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94" w:rsidRPr="00CF28C6" w:rsidRDefault="00D54F46" w:rsidP="00FA7F1C">
      <w:pPr>
        <w:pStyle w:val="ab"/>
        <w:jc w:val="center"/>
        <w:rPr>
          <w:b/>
          <w:sz w:val="28"/>
          <w:szCs w:val="28"/>
        </w:rPr>
      </w:pPr>
      <w:bookmarkStart w:id="0" w:name="_GoBack"/>
      <w:bookmarkEnd w:id="0"/>
      <w:r w:rsidRPr="00A97FCB">
        <w:rPr>
          <w:b/>
          <w:sz w:val="28"/>
          <w:szCs w:val="28"/>
        </w:rPr>
        <w:t xml:space="preserve">КОНТРОЛЬНО-СЧЕТНАЯ </w:t>
      </w:r>
      <w:r w:rsidR="00A97FCB">
        <w:rPr>
          <w:b/>
          <w:sz w:val="28"/>
          <w:szCs w:val="28"/>
        </w:rPr>
        <w:t>ПАЛАТА</w:t>
      </w:r>
      <w:r w:rsidR="00F75A83" w:rsidRPr="00A97FCB">
        <w:rPr>
          <w:b/>
          <w:sz w:val="28"/>
          <w:szCs w:val="28"/>
        </w:rPr>
        <w:t xml:space="preserve"> МУНИЦИПАЛЬНОГО РАЙОНА </w:t>
      </w:r>
      <w:r w:rsidR="00A97FCB">
        <w:rPr>
          <w:b/>
          <w:sz w:val="28"/>
          <w:szCs w:val="28"/>
        </w:rPr>
        <w:t>ПЕСТРАВСКИЙ</w:t>
      </w:r>
      <w:r w:rsidR="00CF28C6">
        <w:rPr>
          <w:b/>
          <w:sz w:val="28"/>
          <w:szCs w:val="28"/>
        </w:rPr>
        <w:t xml:space="preserve"> САМАРСКОЙ ОБЛАСТИ</w:t>
      </w:r>
    </w:p>
    <w:p w:rsidR="00D54F46" w:rsidRDefault="00D54F46" w:rsidP="00C634FA">
      <w:pPr>
        <w:jc w:val="center"/>
        <w:rPr>
          <w:b/>
          <w:sz w:val="36"/>
          <w:szCs w:val="36"/>
        </w:rPr>
      </w:pPr>
    </w:p>
    <w:p w:rsidR="00D54F46" w:rsidRDefault="00A97FCB" w:rsidP="00700634">
      <w:pPr>
        <w:jc w:val="center"/>
        <w:rPr>
          <w:sz w:val="28"/>
          <w:szCs w:val="28"/>
        </w:rPr>
      </w:pPr>
      <w:r w:rsidRPr="00E45E94">
        <w:rPr>
          <w:sz w:val="28"/>
          <w:szCs w:val="28"/>
        </w:rPr>
        <w:t>Стандарт внешнего государственного финансового контроля</w:t>
      </w:r>
    </w:p>
    <w:p w:rsidR="00700634" w:rsidRPr="00700634" w:rsidRDefault="00700634" w:rsidP="00700634">
      <w:pPr>
        <w:jc w:val="center"/>
        <w:rPr>
          <w:sz w:val="28"/>
          <w:szCs w:val="28"/>
        </w:rPr>
      </w:pPr>
    </w:p>
    <w:p w:rsidR="00D54F46" w:rsidRPr="00E45E94" w:rsidRDefault="00E45E94" w:rsidP="00C634FA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</w:t>
      </w:r>
      <w:r w:rsidR="00D54F46" w:rsidRPr="00E45E94">
        <w:rPr>
          <w:color w:val="0D0D0D"/>
          <w:sz w:val="28"/>
          <w:szCs w:val="28"/>
        </w:rPr>
        <w:t xml:space="preserve">КОНТРОЛЬ РЕАЛИЗАЦИИ РЕЗУЛЬТАТОВ КОНТРОЛЬНЫХ </w:t>
      </w:r>
    </w:p>
    <w:p w:rsidR="00D54F46" w:rsidRPr="00E45E94" w:rsidRDefault="00D54F46" w:rsidP="00C634FA">
      <w:pPr>
        <w:jc w:val="center"/>
        <w:rPr>
          <w:color w:val="0D0D0D"/>
          <w:sz w:val="28"/>
          <w:szCs w:val="28"/>
        </w:rPr>
      </w:pPr>
      <w:r w:rsidRPr="00E45E94">
        <w:rPr>
          <w:color w:val="0D0D0D"/>
          <w:sz w:val="28"/>
          <w:szCs w:val="28"/>
        </w:rPr>
        <w:t xml:space="preserve">И </w:t>
      </w:r>
    </w:p>
    <w:p w:rsidR="00D54F46" w:rsidRPr="00E45E94" w:rsidRDefault="00D54F46" w:rsidP="00C634FA">
      <w:pPr>
        <w:jc w:val="center"/>
        <w:rPr>
          <w:color w:val="0D0D0D"/>
          <w:sz w:val="28"/>
          <w:szCs w:val="28"/>
        </w:rPr>
      </w:pPr>
      <w:r w:rsidRPr="00E45E94">
        <w:rPr>
          <w:color w:val="0D0D0D"/>
          <w:sz w:val="28"/>
          <w:szCs w:val="28"/>
        </w:rPr>
        <w:t>ЭКСПЕРТНО-АНАЛИТИЧЕСКИХ МЕРОПРИЯТИЙ</w:t>
      </w:r>
    </w:p>
    <w:p w:rsidR="00D54F46" w:rsidRPr="00E45E94" w:rsidRDefault="00673A59" w:rsidP="00C634FA">
      <w:pPr>
        <w:jc w:val="center"/>
        <w:rPr>
          <w:sz w:val="28"/>
          <w:szCs w:val="28"/>
        </w:rPr>
      </w:pPr>
      <w:r w:rsidRPr="00E45E94">
        <w:rPr>
          <w:sz w:val="28"/>
          <w:szCs w:val="28"/>
        </w:rPr>
        <w:t>(</w:t>
      </w:r>
      <w:r w:rsidR="00D54F46" w:rsidRPr="00E45E94">
        <w:rPr>
          <w:sz w:val="28"/>
          <w:szCs w:val="28"/>
        </w:rPr>
        <w:t>СВМФК-12</w:t>
      </w:r>
      <w:r w:rsidRPr="00E45E94">
        <w:rPr>
          <w:sz w:val="28"/>
          <w:szCs w:val="28"/>
        </w:rPr>
        <w:t>)</w:t>
      </w:r>
      <w:r w:rsidR="00E45E94">
        <w:rPr>
          <w:sz w:val="28"/>
          <w:szCs w:val="28"/>
        </w:rPr>
        <w:t>»</w:t>
      </w:r>
    </w:p>
    <w:p w:rsidR="00D54F46" w:rsidRDefault="00D54F46" w:rsidP="00C634FA">
      <w:pPr>
        <w:jc w:val="center"/>
        <w:rPr>
          <w:b/>
          <w:sz w:val="36"/>
          <w:szCs w:val="36"/>
        </w:rPr>
      </w:pPr>
    </w:p>
    <w:p w:rsidR="00E45E94" w:rsidRDefault="00E45E94" w:rsidP="00C634FA">
      <w:pPr>
        <w:jc w:val="center"/>
        <w:rPr>
          <w:b/>
          <w:sz w:val="36"/>
          <w:szCs w:val="36"/>
        </w:rPr>
      </w:pPr>
    </w:p>
    <w:p w:rsidR="00E45E94" w:rsidRDefault="00E45E94" w:rsidP="00C634FA">
      <w:pPr>
        <w:jc w:val="center"/>
        <w:rPr>
          <w:b/>
          <w:sz w:val="36"/>
          <w:szCs w:val="36"/>
        </w:rPr>
      </w:pPr>
    </w:p>
    <w:p w:rsidR="00E45E94" w:rsidRPr="00AA5235" w:rsidRDefault="00E45E94" w:rsidP="00C634FA">
      <w:pPr>
        <w:jc w:val="center"/>
        <w:rPr>
          <w:b/>
          <w:sz w:val="36"/>
          <w:szCs w:val="36"/>
        </w:rPr>
      </w:pPr>
    </w:p>
    <w:p w:rsidR="00D54F46" w:rsidRPr="00C634FA" w:rsidRDefault="00D54F46" w:rsidP="00C634FA">
      <w:pPr>
        <w:jc w:val="center"/>
        <w:rPr>
          <w:sz w:val="28"/>
          <w:szCs w:val="28"/>
        </w:rPr>
      </w:pPr>
      <w:r w:rsidRPr="00C634FA">
        <w:rPr>
          <w:sz w:val="28"/>
          <w:szCs w:val="28"/>
        </w:rPr>
        <w:t>(у</w:t>
      </w:r>
      <w:r w:rsidR="00F75A83">
        <w:rPr>
          <w:sz w:val="28"/>
          <w:szCs w:val="28"/>
        </w:rPr>
        <w:t>твержден распоряжением</w:t>
      </w:r>
      <w:r w:rsidRPr="00C634FA">
        <w:rPr>
          <w:sz w:val="28"/>
          <w:szCs w:val="28"/>
        </w:rPr>
        <w:t xml:space="preserve"> Контрольно-счетной </w:t>
      </w:r>
      <w:r w:rsidR="00E45E94">
        <w:rPr>
          <w:sz w:val="28"/>
          <w:szCs w:val="28"/>
        </w:rPr>
        <w:t>палаты</w:t>
      </w:r>
      <w:r w:rsidR="00F75A83">
        <w:rPr>
          <w:sz w:val="28"/>
          <w:szCs w:val="28"/>
        </w:rPr>
        <w:t xml:space="preserve"> муниципального района </w:t>
      </w:r>
      <w:r w:rsidR="00E45E94">
        <w:rPr>
          <w:sz w:val="28"/>
          <w:szCs w:val="28"/>
        </w:rPr>
        <w:t>Пестравский</w:t>
      </w:r>
      <w:r w:rsidR="00F75A83">
        <w:rPr>
          <w:sz w:val="28"/>
          <w:szCs w:val="28"/>
        </w:rPr>
        <w:t xml:space="preserve"> Самарской области</w:t>
      </w:r>
    </w:p>
    <w:p w:rsidR="00D54F46" w:rsidRPr="006129CA" w:rsidRDefault="00D54F46" w:rsidP="00C634FA">
      <w:pPr>
        <w:jc w:val="center"/>
        <w:rPr>
          <w:sz w:val="44"/>
          <w:szCs w:val="44"/>
        </w:rPr>
      </w:pPr>
      <w:r w:rsidRPr="00E45E94">
        <w:rPr>
          <w:color w:val="FF0000"/>
          <w:sz w:val="28"/>
          <w:szCs w:val="28"/>
        </w:rPr>
        <w:t xml:space="preserve"> </w:t>
      </w:r>
      <w:r w:rsidRPr="006129CA">
        <w:rPr>
          <w:sz w:val="28"/>
          <w:szCs w:val="28"/>
        </w:rPr>
        <w:t xml:space="preserve">от </w:t>
      </w:r>
      <w:r w:rsidR="006129CA" w:rsidRPr="006129CA">
        <w:rPr>
          <w:sz w:val="28"/>
          <w:szCs w:val="28"/>
        </w:rPr>
        <w:t>3</w:t>
      </w:r>
      <w:r w:rsidR="00673A59" w:rsidRPr="006129CA">
        <w:rPr>
          <w:sz w:val="28"/>
          <w:szCs w:val="28"/>
        </w:rPr>
        <w:t xml:space="preserve">1 </w:t>
      </w:r>
      <w:r w:rsidR="006129CA" w:rsidRPr="006129CA">
        <w:rPr>
          <w:sz w:val="28"/>
          <w:szCs w:val="28"/>
        </w:rPr>
        <w:t>июля</w:t>
      </w:r>
      <w:r w:rsidRPr="006129CA">
        <w:rPr>
          <w:sz w:val="28"/>
          <w:szCs w:val="28"/>
        </w:rPr>
        <w:t xml:space="preserve"> 20</w:t>
      </w:r>
      <w:r w:rsidR="00F75A83" w:rsidRPr="006129CA">
        <w:rPr>
          <w:sz w:val="28"/>
          <w:szCs w:val="28"/>
        </w:rPr>
        <w:t>23</w:t>
      </w:r>
      <w:r w:rsidR="006129CA" w:rsidRPr="006129CA">
        <w:rPr>
          <w:sz w:val="28"/>
          <w:szCs w:val="28"/>
        </w:rPr>
        <w:t xml:space="preserve"> №</w:t>
      </w:r>
      <w:r w:rsidR="006129CA">
        <w:rPr>
          <w:sz w:val="28"/>
          <w:szCs w:val="28"/>
        </w:rPr>
        <w:t>20</w:t>
      </w:r>
      <w:r w:rsidRPr="006129CA">
        <w:rPr>
          <w:sz w:val="28"/>
          <w:szCs w:val="28"/>
        </w:rPr>
        <w:t xml:space="preserve"> </w:t>
      </w:r>
      <w:r w:rsidR="00F75A83" w:rsidRPr="006129CA">
        <w:rPr>
          <w:sz w:val="28"/>
          <w:szCs w:val="28"/>
        </w:rPr>
        <w:t>, действует с</w:t>
      </w:r>
      <w:r w:rsidR="00673A59" w:rsidRPr="006129CA">
        <w:rPr>
          <w:sz w:val="28"/>
          <w:szCs w:val="28"/>
        </w:rPr>
        <w:t xml:space="preserve"> 01.0</w:t>
      </w:r>
      <w:r w:rsidR="006129CA" w:rsidRPr="006129CA">
        <w:rPr>
          <w:sz w:val="28"/>
          <w:szCs w:val="28"/>
        </w:rPr>
        <w:t>8</w:t>
      </w:r>
      <w:r w:rsidR="00673A59" w:rsidRPr="006129CA">
        <w:rPr>
          <w:sz w:val="28"/>
          <w:szCs w:val="28"/>
        </w:rPr>
        <w:t>.2023г.</w:t>
      </w:r>
      <w:r w:rsidRPr="006129CA">
        <w:rPr>
          <w:sz w:val="28"/>
          <w:szCs w:val="28"/>
        </w:rPr>
        <w:t>)</w:t>
      </w:r>
    </w:p>
    <w:p w:rsidR="00D54F46" w:rsidRPr="00E45E94" w:rsidRDefault="00D54F46" w:rsidP="00C634FA">
      <w:pPr>
        <w:jc w:val="center"/>
        <w:rPr>
          <w:color w:val="FF0000"/>
          <w:sz w:val="44"/>
          <w:szCs w:val="44"/>
        </w:rPr>
      </w:pPr>
    </w:p>
    <w:p w:rsidR="00D54F46" w:rsidRPr="00C634FA" w:rsidRDefault="00D54F46" w:rsidP="00C634FA">
      <w:pPr>
        <w:jc w:val="center"/>
        <w:rPr>
          <w:sz w:val="44"/>
          <w:szCs w:val="44"/>
        </w:rPr>
      </w:pPr>
    </w:p>
    <w:p w:rsidR="00D54F46" w:rsidRPr="00C634FA" w:rsidRDefault="00D54F46" w:rsidP="00C634FA">
      <w:pPr>
        <w:jc w:val="center"/>
        <w:rPr>
          <w:sz w:val="44"/>
          <w:szCs w:val="44"/>
        </w:rPr>
      </w:pPr>
    </w:p>
    <w:p w:rsidR="00D54F46" w:rsidRPr="00C634FA" w:rsidRDefault="00D54F46" w:rsidP="00C634FA">
      <w:pPr>
        <w:jc w:val="center"/>
        <w:rPr>
          <w:sz w:val="44"/>
          <w:szCs w:val="44"/>
        </w:rPr>
      </w:pPr>
    </w:p>
    <w:p w:rsidR="00D54F46" w:rsidRPr="00C634FA" w:rsidRDefault="00D54F46" w:rsidP="00C634FA">
      <w:pPr>
        <w:jc w:val="center"/>
        <w:rPr>
          <w:sz w:val="44"/>
          <w:szCs w:val="44"/>
        </w:rPr>
      </w:pPr>
    </w:p>
    <w:p w:rsidR="00D54F46" w:rsidRDefault="00D54F46" w:rsidP="00C634FA">
      <w:pPr>
        <w:jc w:val="center"/>
        <w:rPr>
          <w:sz w:val="44"/>
          <w:szCs w:val="44"/>
        </w:rPr>
      </w:pPr>
    </w:p>
    <w:p w:rsidR="00D54F46" w:rsidRPr="00C634FA" w:rsidRDefault="00D54F46" w:rsidP="00C634FA">
      <w:pPr>
        <w:jc w:val="center"/>
        <w:rPr>
          <w:sz w:val="44"/>
          <w:szCs w:val="44"/>
        </w:rPr>
      </w:pPr>
    </w:p>
    <w:p w:rsidR="00E45E94" w:rsidRDefault="00E45E94" w:rsidP="00C634FA">
      <w:pPr>
        <w:jc w:val="center"/>
        <w:rPr>
          <w:sz w:val="44"/>
          <w:szCs w:val="44"/>
        </w:rPr>
      </w:pPr>
    </w:p>
    <w:p w:rsidR="00E45E94" w:rsidRDefault="00E45E94" w:rsidP="00C634FA">
      <w:pPr>
        <w:jc w:val="center"/>
        <w:rPr>
          <w:sz w:val="44"/>
          <w:szCs w:val="44"/>
        </w:rPr>
      </w:pPr>
    </w:p>
    <w:p w:rsidR="00700634" w:rsidRDefault="00700634" w:rsidP="00C634FA">
      <w:pPr>
        <w:jc w:val="center"/>
        <w:rPr>
          <w:sz w:val="44"/>
          <w:szCs w:val="44"/>
        </w:rPr>
      </w:pPr>
    </w:p>
    <w:p w:rsidR="00700634" w:rsidRDefault="00700634" w:rsidP="00C634FA">
      <w:pPr>
        <w:jc w:val="center"/>
        <w:rPr>
          <w:sz w:val="44"/>
          <w:szCs w:val="44"/>
        </w:rPr>
      </w:pPr>
    </w:p>
    <w:p w:rsidR="00700634" w:rsidRDefault="00700634" w:rsidP="00C634FA">
      <w:pPr>
        <w:jc w:val="center"/>
        <w:rPr>
          <w:sz w:val="44"/>
          <w:szCs w:val="44"/>
        </w:rPr>
      </w:pPr>
    </w:p>
    <w:p w:rsidR="00E45E94" w:rsidRPr="00C634FA" w:rsidRDefault="00E45E94" w:rsidP="00C634FA">
      <w:pPr>
        <w:jc w:val="center"/>
        <w:rPr>
          <w:sz w:val="44"/>
          <w:szCs w:val="44"/>
        </w:rPr>
      </w:pPr>
    </w:p>
    <w:p w:rsidR="001E6F66" w:rsidRPr="00700634" w:rsidRDefault="00F75A83" w:rsidP="00700634">
      <w:pPr>
        <w:ind w:firstLine="720"/>
        <w:jc w:val="center"/>
        <w:rPr>
          <w:sz w:val="28"/>
          <w:szCs w:val="28"/>
        </w:rPr>
      </w:pPr>
      <w:r w:rsidRPr="009955C5">
        <w:rPr>
          <w:sz w:val="32"/>
          <w:szCs w:val="32"/>
        </w:rPr>
        <w:t xml:space="preserve">с. </w:t>
      </w:r>
      <w:r w:rsidR="00E45E94">
        <w:rPr>
          <w:sz w:val="32"/>
          <w:szCs w:val="32"/>
        </w:rPr>
        <w:t>Пестравка</w:t>
      </w:r>
      <w:r w:rsidR="0070063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23 г"/>
        </w:smartTagPr>
        <w:r w:rsidR="009955C5">
          <w:rPr>
            <w:sz w:val="26"/>
            <w:szCs w:val="26"/>
          </w:rPr>
          <w:t>2023 г</w:t>
        </w:r>
      </w:smartTag>
      <w:r w:rsidR="009955C5">
        <w:rPr>
          <w:sz w:val="26"/>
          <w:szCs w:val="26"/>
        </w:rPr>
        <w:t>.</w:t>
      </w:r>
      <w:r w:rsidR="00D54F46" w:rsidRPr="00EE21A6">
        <w:rPr>
          <w:sz w:val="26"/>
          <w:szCs w:val="26"/>
        </w:rPr>
        <w:br w:type="page"/>
      </w:r>
      <w:r w:rsidR="005D27A4" w:rsidRPr="004A3760">
        <w:rPr>
          <w:sz w:val="26"/>
          <w:szCs w:val="26"/>
        </w:rPr>
        <w:lastRenderedPageBreak/>
        <w:t>Содержание</w:t>
      </w:r>
    </w:p>
    <w:p w:rsidR="005D27A4" w:rsidRDefault="005D27A4" w:rsidP="009955C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8"/>
        <w:gridCol w:w="6530"/>
        <w:gridCol w:w="1417"/>
      </w:tblGrid>
      <w:tr w:rsidR="005D27A4" w:rsidRPr="005D27A4" w:rsidTr="00E960F5">
        <w:tc>
          <w:tcPr>
            <w:tcW w:w="808" w:type="dxa"/>
            <w:shd w:val="clear" w:color="auto" w:fill="FFFFFF"/>
          </w:tcPr>
          <w:p w:rsidR="005D27A4" w:rsidRPr="005D27A4" w:rsidRDefault="005D27A4" w:rsidP="004A37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FFFFFF"/>
          </w:tcPr>
          <w:p w:rsidR="005D27A4" w:rsidRPr="005D27A4" w:rsidRDefault="005D27A4" w:rsidP="004A37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5D27A4" w:rsidRPr="005D27A4" w:rsidRDefault="005D27A4" w:rsidP="004A37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D27A4" w:rsidTr="00E960F5">
        <w:tc>
          <w:tcPr>
            <w:tcW w:w="808" w:type="dxa"/>
            <w:shd w:val="clear" w:color="auto" w:fill="FFFFFF"/>
          </w:tcPr>
          <w:p w:rsidR="005D27A4" w:rsidRPr="005F38B7" w:rsidRDefault="005D27A4" w:rsidP="004A376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F38B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30" w:type="dxa"/>
            <w:shd w:val="clear" w:color="auto" w:fill="FFFFFF"/>
          </w:tcPr>
          <w:p w:rsidR="005D27A4" w:rsidRPr="005F38B7" w:rsidRDefault="005D27A4" w:rsidP="004A376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О</w:t>
            </w:r>
            <w:r w:rsidRPr="005F38B7">
              <w:rPr>
                <w:color w:val="000000"/>
                <w:sz w:val="26"/>
                <w:szCs w:val="26"/>
              </w:rPr>
              <w:t>бщие положения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7A4" w:rsidRPr="005F38B7" w:rsidRDefault="005F38B7" w:rsidP="00E960F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5F38B7">
              <w:rPr>
                <w:color w:val="000000"/>
                <w:sz w:val="26"/>
                <w:szCs w:val="26"/>
              </w:rPr>
              <w:t>3</w:t>
            </w:r>
          </w:p>
        </w:tc>
      </w:tr>
      <w:tr w:rsidR="005D27A4" w:rsidTr="00E960F5">
        <w:trPr>
          <w:trHeight w:val="800"/>
        </w:trPr>
        <w:tc>
          <w:tcPr>
            <w:tcW w:w="808" w:type="dxa"/>
            <w:shd w:val="clear" w:color="auto" w:fill="FFFFFF"/>
          </w:tcPr>
          <w:p w:rsidR="005D27A4" w:rsidRPr="005F38B7" w:rsidRDefault="005D27A4" w:rsidP="004A376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F38B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30" w:type="dxa"/>
            <w:shd w:val="clear" w:color="auto" w:fill="FFFFFF"/>
          </w:tcPr>
          <w:p w:rsidR="005D27A4" w:rsidRPr="005F38B7" w:rsidRDefault="005F38B7" w:rsidP="004A3760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5F38B7">
              <w:rPr>
                <w:sz w:val="26"/>
                <w:szCs w:val="26"/>
              </w:rPr>
              <w:t>Цель, задачи и формы контроля реализации результатов проведенных мероприятий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7A4" w:rsidRPr="005F38B7" w:rsidRDefault="005F38B7" w:rsidP="00E960F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5F38B7">
              <w:rPr>
                <w:color w:val="000000"/>
                <w:sz w:val="26"/>
                <w:szCs w:val="26"/>
              </w:rPr>
              <w:t>4</w:t>
            </w:r>
          </w:p>
        </w:tc>
      </w:tr>
      <w:tr w:rsidR="005D27A4" w:rsidRPr="004A3760" w:rsidTr="00E960F5">
        <w:trPr>
          <w:trHeight w:val="669"/>
        </w:trPr>
        <w:tc>
          <w:tcPr>
            <w:tcW w:w="808" w:type="dxa"/>
            <w:shd w:val="clear" w:color="auto" w:fill="FFFFFF"/>
          </w:tcPr>
          <w:p w:rsidR="005D27A4" w:rsidRPr="004A3760" w:rsidRDefault="005F38B7" w:rsidP="004A376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30" w:type="dxa"/>
            <w:shd w:val="clear" w:color="auto" w:fill="FFFFFF"/>
          </w:tcPr>
          <w:p w:rsidR="005F38B7" w:rsidRPr="004A3760" w:rsidRDefault="005F38B7" w:rsidP="004A3760">
            <w:pPr>
              <w:shd w:val="clear" w:color="auto" w:fill="FFFFFF"/>
              <w:rPr>
                <w:sz w:val="26"/>
                <w:szCs w:val="26"/>
              </w:rPr>
            </w:pPr>
            <w:r w:rsidRPr="004A3760">
              <w:rPr>
                <w:sz w:val="26"/>
                <w:szCs w:val="26"/>
              </w:rPr>
              <w:t xml:space="preserve">Анализ рассмотрения информационных писем Контрольно-счетной </w:t>
            </w:r>
            <w:r w:rsidR="00E45E94">
              <w:rPr>
                <w:sz w:val="26"/>
                <w:szCs w:val="26"/>
              </w:rPr>
              <w:t>палатой</w:t>
            </w:r>
          </w:p>
          <w:p w:rsidR="005D27A4" w:rsidRPr="004A3760" w:rsidRDefault="005D27A4" w:rsidP="004A3760">
            <w:pPr>
              <w:shd w:val="clear" w:color="auto" w:fill="FFFFFF"/>
              <w:ind w:firstLine="50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D27A4" w:rsidRPr="004A3760" w:rsidRDefault="005F38B7" w:rsidP="00E960F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5</w:t>
            </w:r>
          </w:p>
        </w:tc>
      </w:tr>
      <w:tr w:rsidR="005D27A4" w:rsidRPr="004A3760" w:rsidTr="00E960F5">
        <w:trPr>
          <w:trHeight w:val="511"/>
        </w:trPr>
        <w:tc>
          <w:tcPr>
            <w:tcW w:w="808" w:type="dxa"/>
            <w:shd w:val="clear" w:color="auto" w:fill="FFFFFF"/>
          </w:tcPr>
          <w:p w:rsidR="005D27A4" w:rsidRPr="004A3760" w:rsidRDefault="005F38B7" w:rsidP="004A376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30" w:type="dxa"/>
            <w:shd w:val="clear" w:color="auto" w:fill="FFFFFF"/>
          </w:tcPr>
          <w:p w:rsidR="005D27A4" w:rsidRPr="004A3760" w:rsidRDefault="005F38B7" w:rsidP="00E45E9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A3760">
              <w:rPr>
                <w:sz w:val="26"/>
                <w:szCs w:val="26"/>
              </w:rPr>
              <w:t xml:space="preserve">Реализация представлений и предписаний Контрольно-счетной </w:t>
            </w:r>
            <w:r w:rsidR="00E45E94">
              <w:rPr>
                <w:sz w:val="26"/>
                <w:szCs w:val="26"/>
              </w:rPr>
              <w:t>палаты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7A4" w:rsidRPr="004A3760" w:rsidRDefault="005F38B7" w:rsidP="00E960F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5</w:t>
            </w:r>
          </w:p>
        </w:tc>
      </w:tr>
      <w:tr w:rsidR="005D27A4" w:rsidRPr="004A3760" w:rsidTr="00E960F5">
        <w:trPr>
          <w:trHeight w:val="1358"/>
        </w:trPr>
        <w:tc>
          <w:tcPr>
            <w:tcW w:w="808" w:type="dxa"/>
            <w:shd w:val="clear" w:color="auto" w:fill="FFFFFF"/>
          </w:tcPr>
          <w:p w:rsidR="005D27A4" w:rsidRPr="004A3760" w:rsidRDefault="005F38B7" w:rsidP="004A376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30" w:type="dxa"/>
            <w:shd w:val="clear" w:color="auto" w:fill="FFFFFF"/>
          </w:tcPr>
          <w:p w:rsidR="005D27A4" w:rsidRPr="004A3760" w:rsidRDefault="005F38B7" w:rsidP="00E45E9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760">
              <w:rPr>
                <w:sz w:val="26"/>
                <w:szCs w:val="26"/>
              </w:rPr>
              <w:t xml:space="preserve">Анализ мер, принятых правоохранительными органами, контрольными (надзорными) органами по материалам проведенных мероприятий, направленным им Контрольно-счетной </w:t>
            </w:r>
            <w:r w:rsidR="00E45E94">
              <w:rPr>
                <w:sz w:val="26"/>
                <w:szCs w:val="26"/>
              </w:rPr>
              <w:t>палатой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7A4" w:rsidRPr="004A3760" w:rsidRDefault="00595392" w:rsidP="00E960F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7</w:t>
            </w:r>
          </w:p>
        </w:tc>
      </w:tr>
      <w:tr w:rsidR="005D27A4" w:rsidRPr="004A3760" w:rsidTr="00E960F5">
        <w:tc>
          <w:tcPr>
            <w:tcW w:w="808" w:type="dxa"/>
            <w:shd w:val="clear" w:color="auto" w:fill="FFFFFF"/>
          </w:tcPr>
          <w:p w:rsidR="005D27A4" w:rsidRPr="004A3760" w:rsidRDefault="005F38B7" w:rsidP="004A376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30" w:type="dxa"/>
            <w:shd w:val="clear" w:color="auto" w:fill="FFFFFF"/>
          </w:tcPr>
          <w:p w:rsidR="005D27A4" w:rsidRPr="004A3760" w:rsidRDefault="00595392" w:rsidP="00E45E9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4A3760">
              <w:rPr>
                <w:sz w:val="26"/>
                <w:szCs w:val="26"/>
              </w:rPr>
              <w:t xml:space="preserve">Анализ информации о принятых решениях по протоколам об административных правонарушениях, составленных уполномоченными лицами Контрольно-счетной </w:t>
            </w:r>
            <w:r w:rsidR="00E45E94">
              <w:rPr>
                <w:sz w:val="26"/>
                <w:szCs w:val="26"/>
              </w:rPr>
              <w:t>палаты</w:t>
            </w:r>
            <w:r w:rsidRPr="004A37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7A4" w:rsidRPr="004A3760" w:rsidRDefault="00595392" w:rsidP="00E960F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7</w:t>
            </w:r>
          </w:p>
        </w:tc>
      </w:tr>
      <w:tr w:rsidR="00595392" w:rsidRPr="004A3760" w:rsidTr="00E960F5">
        <w:tc>
          <w:tcPr>
            <w:tcW w:w="808" w:type="dxa"/>
            <w:shd w:val="clear" w:color="auto" w:fill="FFFFFF"/>
          </w:tcPr>
          <w:p w:rsidR="00595392" w:rsidRPr="004A3760" w:rsidRDefault="00595392" w:rsidP="004A376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30" w:type="dxa"/>
            <w:shd w:val="clear" w:color="auto" w:fill="FFFFFF"/>
          </w:tcPr>
          <w:p w:rsidR="00595392" w:rsidRPr="004A3760" w:rsidRDefault="00595392" w:rsidP="004A3760">
            <w:pPr>
              <w:shd w:val="clear" w:color="auto" w:fill="FFFFFF"/>
              <w:rPr>
                <w:sz w:val="26"/>
                <w:szCs w:val="26"/>
              </w:rPr>
            </w:pPr>
            <w:r w:rsidRPr="004A3760">
              <w:rPr>
                <w:sz w:val="26"/>
                <w:szCs w:val="26"/>
              </w:rPr>
              <w:t xml:space="preserve">Результаты принятых решений по уведомлениям о применении бюджетных мер принуждения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5392" w:rsidRPr="004A3760" w:rsidRDefault="00595392" w:rsidP="00E960F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8</w:t>
            </w:r>
          </w:p>
        </w:tc>
      </w:tr>
      <w:tr w:rsidR="00595392" w:rsidTr="00E960F5">
        <w:tc>
          <w:tcPr>
            <w:tcW w:w="808" w:type="dxa"/>
            <w:shd w:val="clear" w:color="auto" w:fill="FFFFFF"/>
          </w:tcPr>
          <w:p w:rsidR="00595392" w:rsidRPr="004A3760" w:rsidRDefault="00595392" w:rsidP="004A376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30" w:type="dxa"/>
            <w:shd w:val="clear" w:color="auto" w:fill="FFFFFF"/>
          </w:tcPr>
          <w:p w:rsidR="00595392" w:rsidRPr="004A3760" w:rsidRDefault="00595392" w:rsidP="004A3760">
            <w:pPr>
              <w:shd w:val="clear" w:color="auto" w:fill="FFFFFF"/>
              <w:rPr>
                <w:sz w:val="26"/>
                <w:szCs w:val="26"/>
              </w:rPr>
            </w:pPr>
            <w:r w:rsidRPr="004A3760">
              <w:rPr>
                <w:sz w:val="26"/>
                <w:szCs w:val="26"/>
              </w:rPr>
              <w:t>Оформление и использование итогов контроля реализации результатов проведенных мероприятий.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5392" w:rsidRDefault="00595392" w:rsidP="00E960F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4A3760">
              <w:rPr>
                <w:color w:val="000000"/>
                <w:sz w:val="26"/>
                <w:szCs w:val="26"/>
              </w:rPr>
              <w:t>8</w:t>
            </w:r>
          </w:p>
        </w:tc>
      </w:tr>
    </w:tbl>
    <w:p w:rsidR="001E6F66" w:rsidRPr="00673A59" w:rsidRDefault="001E6F66" w:rsidP="004A3760">
      <w:pPr>
        <w:shd w:val="clear" w:color="auto" w:fill="FFFFFF"/>
        <w:rPr>
          <w:b/>
          <w:color w:val="000000"/>
          <w:sz w:val="28"/>
          <w:szCs w:val="28"/>
        </w:rPr>
      </w:pPr>
    </w:p>
    <w:p w:rsidR="00D54F46" w:rsidRPr="00C73E25" w:rsidRDefault="00D54F46" w:rsidP="00FD1C8F">
      <w:pPr>
        <w:rPr>
          <w:color w:val="0D0D0D"/>
        </w:rPr>
      </w:pPr>
      <w:r>
        <w:br w:type="page"/>
      </w:r>
    </w:p>
    <w:p w:rsidR="00D54F46" w:rsidRPr="00C73E25" w:rsidRDefault="00D54F46" w:rsidP="006449D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73E25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72787" w:rsidRPr="009C08D4" w:rsidRDefault="00FD1C8F" w:rsidP="00872787">
      <w:pPr>
        <w:ind w:firstLine="500"/>
        <w:jc w:val="both"/>
        <w:rPr>
          <w:sz w:val="26"/>
          <w:szCs w:val="26"/>
        </w:rPr>
      </w:pPr>
      <w:r w:rsidRPr="009C08D4">
        <w:rPr>
          <w:sz w:val="26"/>
          <w:szCs w:val="26"/>
        </w:rPr>
        <w:t xml:space="preserve">1.1. Стандарт внешнего государственного финансового контроля </w:t>
      </w:r>
      <w:r w:rsidR="00FC2DB9" w:rsidRPr="009C08D4"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палаты</w:t>
      </w:r>
      <w:r w:rsidR="00FC2DB9" w:rsidRPr="009C08D4">
        <w:rPr>
          <w:sz w:val="26"/>
          <w:szCs w:val="26"/>
        </w:rPr>
        <w:t xml:space="preserve"> муниципального района </w:t>
      </w:r>
      <w:r w:rsidR="006A12D5">
        <w:rPr>
          <w:sz w:val="26"/>
          <w:szCs w:val="26"/>
        </w:rPr>
        <w:t>Пестравский</w:t>
      </w:r>
      <w:r w:rsidR="00FC2DB9" w:rsidRPr="009C08D4">
        <w:rPr>
          <w:sz w:val="26"/>
          <w:szCs w:val="26"/>
        </w:rPr>
        <w:t xml:space="preserve"> Самарской области</w:t>
      </w:r>
      <w:r w:rsidRPr="009C08D4">
        <w:rPr>
          <w:sz w:val="26"/>
          <w:szCs w:val="26"/>
        </w:rPr>
        <w:t xml:space="preserve"> «Контроль реализаци</w:t>
      </w:r>
      <w:r w:rsidR="006129CA">
        <w:rPr>
          <w:sz w:val="26"/>
          <w:szCs w:val="26"/>
        </w:rPr>
        <w:t>и</w:t>
      </w:r>
      <w:r w:rsidR="006A12D5">
        <w:rPr>
          <w:sz w:val="26"/>
          <w:szCs w:val="26"/>
        </w:rPr>
        <w:t xml:space="preserve"> документов, подготовленных по</w:t>
      </w:r>
      <w:r w:rsidRPr="009C08D4">
        <w:rPr>
          <w:sz w:val="26"/>
          <w:szCs w:val="26"/>
        </w:rPr>
        <w:t xml:space="preserve"> результат</w:t>
      </w:r>
      <w:r w:rsidR="006A12D5">
        <w:rPr>
          <w:sz w:val="26"/>
          <w:szCs w:val="26"/>
        </w:rPr>
        <w:t>ам</w:t>
      </w:r>
      <w:r w:rsidRPr="009C08D4">
        <w:rPr>
          <w:sz w:val="26"/>
          <w:szCs w:val="26"/>
        </w:rPr>
        <w:t xml:space="preserve"> контрольных и экспертно-аналитических мероприятий, проведенных </w:t>
      </w:r>
      <w:r w:rsidR="00FC2DB9" w:rsidRPr="009C08D4"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палатой</w:t>
      </w:r>
      <w:r w:rsidR="00FC2DB9" w:rsidRPr="009C08D4">
        <w:rPr>
          <w:sz w:val="26"/>
          <w:szCs w:val="26"/>
        </w:rPr>
        <w:t xml:space="preserve"> муниципального района </w:t>
      </w:r>
      <w:r w:rsidR="006A12D5">
        <w:rPr>
          <w:sz w:val="26"/>
          <w:szCs w:val="26"/>
        </w:rPr>
        <w:t>Пестравский</w:t>
      </w:r>
      <w:r w:rsidR="00FC2DB9" w:rsidRPr="009C08D4">
        <w:rPr>
          <w:sz w:val="26"/>
          <w:szCs w:val="26"/>
        </w:rPr>
        <w:t xml:space="preserve"> Самарской области</w:t>
      </w:r>
      <w:r w:rsidRPr="009C08D4">
        <w:rPr>
          <w:sz w:val="26"/>
          <w:szCs w:val="26"/>
        </w:rPr>
        <w:t xml:space="preserve">» (далее -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C2DB9" w:rsidRPr="009C08D4">
        <w:rPr>
          <w:sz w:val="26"/>
          <w:szCs w:val="26"/>
        </w:rPr>
        <w:t xml:space="preserve">Решением Собрания </w:t>
      </w:r>
      <w:r w:rsidR="00E45E94">
        <w:rPr>
          <w:sz w:val="26"/>
          <w:szCs w:val="26"/>
        </w:rPr>
        <w:t>п</w:t>
      </w:r>
      <w:r w:rsidR="00FC2DB9" w:rsidRPr="009C08D4">
        <w:rPr>
          <w:sz w:val="26"/>
          <w:szCs w:val="26"/>
        </w:rPr>
        <w:t xml:space="preserve">редставителей </w:t>
      </w:r>
      <w:r w:rsidR="00E45E94">
        <w:rPr>
          <w:sz w:val="26"/>
          <w:szCs w:val="26"/>
        </w:rPr>
        <w:t>Пестравского</w:t>
      </w:r>
      <w:r w:rsidR="00FC2DB9" w:rsidRPr="009C08D4">
        <w:rPr>
          <w:sz w:val="26"/>
          <w:szCs w:val="26"/>
        </w:rPr>
        <w:t xml:space="preserve"> района Самарской области</w:t>
      </w:r>
      <w:r w:rsidRPr="009C08D4">
        <w:rPr>
          <w:sz w:val="26"/>
          <w:szCs w:val="26"/>
        </w:rPr>
        <w:t xml:space="preserve"> от </w:t>
      </w:r>
      <w:r w:rsidR="00E45E94">
        <w:rPr>
          <w:sz w:val="26"/>
          <w:szCs w:val="26"/>
        </w:rPr>
        <w:t>03</w:t>
      </w:r>
      <w:r w:rsidR="00FC2DB9" w:rsidRPr="009C08D4">
        <w:rPr>
          <w:sz w:val="26"/>
          <w:szCs w:val="26"/>
        </w:rPr>
        <w:t>.1</w:t>
      </w:r>
      <w:r w:rsidR="006A12D5">
        <w:rPr>
          <w:sz w:val="26"/>
          <w:szCs w:val="26"/>
        </w:rPr>
        <w:t>2</w:t>
      </w:r>
      <w:r w:rsidR="00FC2DB9" w:rsidRPr="009C08D4">
        <w:rPr>
          <w:sz w:val="26"/>
          <w:szCs w:val="26"/>
        </w:rPr>
        <w:t>.202</w:t>
      </w:r>
      <w:r w:rsidR="00E45E94">
        <w:rPr>
          <w:sz w:val="26"/>
          <w:szCs w:val="26"/>
        </w:rPr>
        <w:t>1 №</w:t>
      </w:r>
      <w:r w:rsidR="006A12D5">
        <w:rPr>
          <w:sz w:val="26"/>
          <w:szCs w:val="26"/>
        </w:rPr>
        <w:t>73</w:t>
      </w:r>
      <w:r w:rsidRPr="009C08D4">
        <w:rPr>
          <w:sz w:val="26"/>
          <w:szCs w:val="26"/>
        </w:rPr>
        <w:t xml:space="preserve"> «</w:t>
      </w:r>
      <w:r w:rsidR="00872787" w:rsidRPr="009C08D4">
        <w:rPr>
          <w:color w:val="000000"/>
          <w:sz w:val="26"/>
          <w:szCs w:val="26"/>
        </w:rPr>
        <w:t xml:space="preserve">Об утверждении Положения о контрольно-счетной </w:t>
      </w:r>
      <w:r w:rsidR="00E45E94">
        <w:rPr>
          <w:color w:val="000000"/>
          <w:sz w:val="26"/>
          <w:szCs w:val="26"/>
        </w:rPr>
        <w:t>палате</w:t>
      </w:r>
      <w:r w:rsidR="00872787" w:rsidRPr="009C08D4">
        <w:rPr>
          <w:color w:val="000000"/>
          <w:sz w:val="26"/>
          <w:szCs w:val="26"/>
        </w:rPr>
        <w:t xml:space="preserve">  муниципального района </w:t>
      </w:r>
      <w:r w:rsidR="00E45E94">
        <w:rPr>
          <w:color w:val="000000"/>
          <w:sz w:val="26"/>
          <w:szCs w:val="26"/>
        </w:rPr>
        <w:t>Пестравский</w:t>
      </w:r>
      <w:r w:rsidR="00872787" w:rsidRPr="009C08D4">
        <w:rPr>
          <w:color w:val="000000"/>
          <w:sz w:val="26"/>
          <w:szCs w:val="26"/>
        </w:rPr>
        <w:t xml:space="preserve"> Самарской области</w:t>
      </w:r>
      <w:r w:rsidR="00872787" w:rsidRPr="009C08D4">
        <w:rPr>
          <w:sz w:val="26"/>
          <w:szCs w:val="26"/>
        </w:rPr>
        <w:t xml:space="preserve">» </w:t>
      </w:r>
      <w:r w:rsidRPr="009C08D4">
        <w:rPr>
          <w:sz w:val="26"/>
          <w:szCs w:val="26"/>
        </w:rPr>
        <w:t xml:space="preserve"> (далее – </w:t>
      </w:r>
      <w:r w:rsidR="006A12D5">
        <w:rPr>
          <w:sz w:val="26"/>
          <w:szCs w:val="26"/>
        </w:rPr>
        <w:t>Решение №73</w:t>
      </w:r>
      <w:r w:rsidRPr="009C08D4">
        <w:rPr>
          <w:sz w:val="26"/>
          <w:szCs w:val="26"/>
        </w:rPr>
        <w:t xml:space="preserve">), Регламентом </w:t>
      </w:r>
      <w:r w:rsidR="00872787" w:rsidRPr="009C08D4"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палаты</w:t>
      </w:r>
      <w:r w:rsidR="00872787" w:rsidRPr="009C08D4">
        <w:rPr>
          <w:sz w:val="26"/>
          <w:szCs w:val="26"/>
        </w:rPr>
        <w:t xml:space="preserve"> муниципального района </w:t>
      </w:r>
      <w:r w:rsidR="006A12D5">
        <w:rPr>
          <w:sz w:val="26"/>
          <w:szCs w:val="26"/>
        </w:rPr>
        <w:t>Пестравский</w:t>
      </w:r>
      <w:r w:rsidR="00872787" w:rsidRPr="009C08D4">
        <w:rPr>
          <w:sz w:val="26"/>
          <w:szCs w:val="26"/>
        </w:rPr>
        <w:t xml:space="preserve"> Самарской области</w:t>
      </w:r>
      <w:r w:rsidRPr="009C08D4">
        <w:rPr>
          <w:sz w:val="26"/>
          <w:szCs w:val="26"/>
        </w:rPr>
        <w:t xml:space="preserve"> (далее – Регламент, </w:t>
      </w:r>
      <w:r w:rsidR="00872787" w:rsidRPr="009C08D4">
        <w:rPr>
          <w:sz w:val="26"/>
          <w:szCs w:val="26"/>
        </w:rPr>
        <w:t xml:space="preserve">Контрольно-счетная </w:t>
      </w:r>
      <w:r w:rsidR="006A12D5">
        <w:rPr>
          <w:sz w:val="26"/>
          <w:szCs w:val="26"/>
        </w:rPr>
        <w:t>палата</w:t>
      </w:r>
      <w:r w:rsidRPr="009C08D4">
        <w:rPr>
          <w:sz w:val="26"/>
          <w:szCs w:val="26"/>
        </w:rPr>
        <w:t xml:space="preserve">),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 марта </w:t>
      </w:r>
      <w:smartTag w:uri="urn:schemas-microsoft-com:office:smarttags" w:element="metricconverter">
        <w:smartTagPr>
          <w:attr w:name="ProductID" w:val="2022 г"/>
        </w:smartTagPr>
        <w:r w:rsidRPr="009C08D4">
          <w:rPr>
            <w:sz w:val="26"/>
            <w:szCs w:val="26"/>
          </w:rPr>
          <w:t>2022 г</w:t>
        </w:r>
      </w:smartTag>
      <w:r w:rsidRPr="009C08D4">
        <w:rPr>
          <w:sz w:val="26"/>
          <w:szCs w:val="26"/>
        </w:rPr>
        <w:t>. № 2ПК, Типовым стандартом внешнего государственного (муниципального) финансового контроля «Контроль реализации результатов контрольных и экспертно</w:t>
      </w:r>
      <w:r w:rsidR="00872787" w:rsidRPr="009C08D4">
        <w:rPr>
          <w:sz w:val="26"/>
          <w:szCs w:val="26"/>
        </w:rPr>
        <w:t>-</w:t>
      </w:r>
      <w:r w:rsidRPr="009C08D4">
        <w:rPr>
          <w:sz w:val="26"/>
          <w:szCs w:val="26"/>
        </w:rPr>
        <w:t xml:space="preserve">аналитических мероприятий» (рекомендован решением Президиума Совета контрольно-счетных органов при Счетной палате Российской Федерации от 03.06.2015, протокол № 2-ПКСО). 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1.2. Целью Стандарта является установление общих правил и процедур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обеспечения контроля реализации результатов контрольных и экспертно-аналитических мероприятий, проведенных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(далее – результаты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проведенных мероприятий).</w:t>
      </w:r>
    </w:p>
    <w:p w:rsidR="00EE2745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1.3. Задачами Стандарта являются: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определение правил и процедур контроля реализации результатов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проведенных мероприятий;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установление единого порядка организации и осуществления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контроля реализации результатов проведенных мероприятий;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определение порядка оформления итогов контроля реализации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результатов проведенных мероприятий.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1.4. Под результатами проведенных мероприятий понимаются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требования, предложения (рекомендации), содержащиеся в документах,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оформляемых по результатам проведенных мероприятий и направляемых</w:t>
      </w:r>
      <w:r>
        <w:rPr>
          <w:sz w:val="26"/>
          <w:szCs w:val="26"/>
        </w:rPr>
        <w:t xml:space="preserve"> Контрольно-счетной </w:t>
      </w:r>
      <w:r w:rsidR="006A12D5">
        <w:rPr>
          <w:sz w:val="26"/>
          <w:szCs w:val="26"/>
        </w:rPr>
        <w:t>палатой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объектам контроля, органам местного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и </w:t>
      </w:r>
      <w:r w:rsidRPr="00312363">
        <w:rPr>
          <w:sz w:val="26"/>
          <w:szCs w:val="26"/>
        </w:rPr>
        <w:t>иным органам и организациям, их должностным лицам.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Под реализацией результатов проведенных мероприятий понимаются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итоги рассмотрения (исполнения) объектами контроля, органами местного самоуправления</w:t>
      </w:r>
      <w:r>
        <w:rPr>
          <w:sz w:val="26"/>
          <w:szCs w:val="26"/>
        </w:rPr>
        <w:t>, и</w:t>
      </w:r>
      <w:r w:rsidRPr="00312363">
        <w:rPr>
          <w:sz w:val="26"/>
          <w:szCs w:val="26"/>
        </w:rPr>
        <w:t xml:space="preserve"> иными органами и организациями, их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должностными лицами следующих документов, направленных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палатой</w:t>
      </w:r>
      <w:r w:rsidRPr="00312363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результатам проведенных мероприятий:</w:t>
      </w:r>
    </w:p>
    <w:p w:rsidR="00EE2745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отчет (заключение) по результатам проведенного контрольного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(экспертно-аналитического) мероприятия;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363">
        <w:rPr>
          <w:sz w:val="26"/>
          <w:szCs w:val="26"/>
        </w:rPr>
        <w:t xml:space="preserve"> представление;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lastRenderedPageBreak/>
        <w:t>- предписание;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информационное письмо;</w:t>
      </w:r>
    </w:p>
    <w:p w:rsidR="00EE2745" w:rsidRDefault="00EE2745" w:rsidP="00EE2745">
      <w:pPr>
        <w:autoSpaceDE w:val="0"/>
        <w:autoSpaceDN w:val="0"/>
        <w:adjustRightInd w:val="0"/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12363">
        <w:rPr>
          <w:sz w:val="26"/>
          <w:szCs w:val="26"/>
        </w:rPr>
        <w:t>-протокол об административном правонарушении, составленный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уполн</w:t>
      </w:r>
      <w:r>
        <w:rPr>
          <w:sz w:val="26"/>
          <w:szCs w:val="26"/>
        </w:rPr>
        <w:t xml:space="preserve">омоченным должностным лицом Контрольно-счетной </w:t>
      </w:r>
      <w:r w:rsidR="006A12D5">
        <w:rPr>
          <w:sz w:val="26"/>
          <w:szCs w:val="26"/>
        </w:rPr>
        <w:t>палаты</w:t>
      </w:r>
      <w:r>
        <w:rPr>
          <w:sz w:val="26"/>
          <w:szCs w:val="26"/>
        </w:rPr>
        <w:t>, в случаях, установленных законодательством;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обращение в правоохранительные органы, органы муниципального контроля;</w:t>
      </w:r>
    </w:p>
    <w:p w:rsidR="00EE2745" w:rsidRPr="00312363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уведомление о применении бюджетных мер принуждения;</w:t>
      </w:r>
    </w:p>
    <w:p w:rsidR="00EE2745" w:rsidRPr="0085189C" w:rsidRDefault="00EE2745" w:rsidP="00EE274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85189C">
        <w:rPr>
          <w:color w:val="000000"/>
          <w:sz w:val="26"/>
          <w:szCs w:val="26"/>
        </w:rPr>
        <w:t>- иные документы.</w:t>
      </w:r>
    </w:p>
    <w:p w:rsidR="00EE2745" w:rsidRDefault="00EE2745" w:rsidP="00872787">
      <w:pPr>
        <w:ind w:firstLine="500"/>
        <w:jc w:val="both"/>
        <w:rPr>
          <w:sz w:val="28"/>
          <w:szCs w:val="28"/>
        </w:rPr>
      </w:pPr>
    </w:p>
    <w:p w:rsidR="009C08D4" w:rsidRPr="0085189C" w:rsidRDefault="00FD1C8F" w:rsidP="00872787">
      <w:pPr>
        <w:ind w:firstLine="500"/>
        <w:jc w:val="both"/>
        <w:rPr>
          <w:b/>
          <w:sz w:val="26"/>
          <w:szCs w:val="26"/>
        </w:rPr>
      </w:pPr>
      <w:r w:rsidRPr="0085189C">
        <w:rPr>
          <w:b/>
          <w:sz w:val="26"/>
          <w:szCs w:val="26"/>
        </w:rPr>
        <w:t>2. Цель, задачи и формы контроля реализации результатов проведенных мероприятий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1. Контроль</w:t>
      </w:r>
      <w:r w:rsidR="006A12D5"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реализаци</w:t>
      </w:r>
      <w:r w:rsidR="00E45E94">
        <w:rPr>
          <w:sz w:val="26"/>
          <w:szCs w:val="26"/>
        </w:rPr>
        <w:t>и</w:t>
      </w:r>
      <w:r w:rsidRPr="00312363">
        <w:rPr>
          <w:sz w:val="26"/>
          <w:szCs w:val="26"/>
        </w:rPr>
        <w:t xml:space="preserve"> результатов проведенных мероприятий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включает в себя: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анализ итогов рассмотрения представлений и исполнения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предписаний;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контроль соблюдения сроков рассмотрения представлений 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предписаний, а также информирования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палаты</w:t>
      </w:r>
      <w:r w:rsidRPr="00312363">
        <w:rPr>
          <w:sz w:val="26"/>
          <w:szCs w:val="26"/>
        </w:rPr>
        <w:t xml:space="preserve"> о принятых по представлениям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и предписаниям решениях и мерах по их реализации, выполнения указанных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решений и мер;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анализ итогов рассмотрения информационных писем;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анализ итогов рассмотрения правоохранительными органами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материалов контрольных и экспертно-аналитических мероприятий,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направленных им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палатой</w:t>
      </w:r>
      <w:r w:rsidRPr="00312363">
        <w:rPr>
          <w:sz w:val="26"/>
          <w:szCs w:val="26"/>
        </w:rPr>
        <w:t>;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анализ итогов рассмотрения дел об административных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правонарушениях, возбужденных уполномоченными должностными лицами</w:t>
      </w:r>
      <w:r>
        <w:rPr>
          <w:sz w:val="26"/>
          <w:szCs w:val="26"/>
        </w:rPr>
        <w:t xml:space="preserve"> Контрольно-счетной </w:t>
      </w:r>
      <w:r w:rsidR="006A12D5">
        <w:rPr>
          <w:sz w:val="26"/>
          <w:szCs w:val="26"/>
        </w:rPr>
        <w:t>палаты</w:t>
      </w:r>
      <w:r w:rsidRPr="00312363">
        <w:rPr>
          <w:sz w:val="26"/>
          <w:szCs w:val="26"/>
        </w:rPr>
        <w:t>;</w:t>
      </w:r>
    </w:p>
    <w:p w:rsidR="00CB6E31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анализ принятых решений по уведомлениям о применении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бюджетных мер принуждения;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иные меры, направленные на обеспечение полноты 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своевременности принятия мер по итогам проведенных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палатой</w:t>
      </w:r>
      <w:r w:rsidRPr="00312363">
        <w:rPr>
          <w:sz w:val="26"/>
          <w:szCs w:val="26"/>
        </w:rPr>
        <w:t xml:space="preserve"> мероприятий,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установленные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палатой</w:t>
      </w:r>
      <w:r w:rsidRPr="00312363">
        <w:rPr>
          <w:sz w:val="26"/>
          <w:szCs w:val="26"/>
        </w:rPr>
        <w:t>.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2.2. Целью контроля реализации результатов проведенных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мероприятий является обеспечение качественного выполнения полномочий,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возложенных на</w:t>
      </w:r>
      <w:r w:rsidRPr="009769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Контрольно-счетную </w:t>
      </w:r>
      <w:r w:rsidR="006A12D5">
        <w:rPr>
          <w:sz w:val="26"/>
          <w:szCs w:val="26"/>
        </w:rPr>
        <w:t>палату</w:t>
      </w:r>
      <w:r w:rsidRPr="00312363">
        <w:rPr>
          <w:sz w:val="26"/>
          <w:szCs w:val="26"/>
        </w:rPr>
        <w:t>, эффективности ее контрольной и экспертно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аналитической деятельности.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Задачами контроля реализаци</w:t>
      </w:r>
      <w:r w:rsidR="00E45E94">
        <w:rPr>
          <w:sz w:val="26"/>
          <w:szCs w:val="26"/>
        </w:rPr>
        <w:t>и</w:t>
      </w:r>
      <w:r w:rsidRPr="00312363">
        <w:rPr>
          <w:sz w:val="26"/>
          <w:szCs w:val="26"/>
        </w:rPr>
        <w:t xml:space="preserve"> результатов проведенных мероприятий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являются: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 xml:space="preserve">- обеспечение своевременного и полного получения </w:t>
      </w:r>
      <w:r w:rsidR="006A12D5">
        <w:rPr>
          <w:sz w:val="26"/>
          <w:szCs w:val="26"/>
        </w:rPr>
        <w:t>Контрольно-счетной палатой</w:t>
      </w:r>
      <w:r w:rsidRPr="00312363">
        <w:rPr>
          <w:sz w:val="26"/>
          <w:szCs w:val="26"/>
        </w:rPr>
        <w:t xml:space="preserve"> информации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о рассмотрении (исполнении) объектами контроля, органами местного самоуправления, правоохранительными органами, иными органами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и организациями документов, направленных им </w:t>
      </w:r>
      <w:r w:rsidR="006A12D5">
        <w:rPr>
          <w:sz w:val="26"/>
          <w:szCs w:val="26"/>
        </w:rPr>
        <w:t>Контрольно-счетной палатой</w:t>
      </w:r>
      <w:r w:rsidRPr="00312363">
        <w:rPr>
          <w:sz w:val="26"/>
          <w:szCs w:val="26"/>
        </w:rPr>
        <w:t xml:space="preserve"> по результатам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проведенных мероприятий;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определение результативности проведенных мероприятий;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- оперативная выработка и принятие в необходимых случаях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дополнительных мер для устранения выявленных нарушений и недостатков,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их причин, отмеченных в представлениях и предписаниях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палаты</w:t>
      </w:r>
      <w:r w:rsidRPr="00312363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предложений по привлечению к ответственности должностных лиц,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виновных в нарушении порядка и сроков рассмотрения представлений 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(или) неисполнении предписаний;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lastRenderedPageBreak/>
        <w:t>- выявление резервов совершенствования контрольной и экспертно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аналитической деятельности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палатой</w:t>
      </w:r>
      <w:r w:rsidRPr="00312363">
        <w:rPr>
          <w:sz w:val="26"/>
          <w:szCs w:val="26"/>
        </w:rPr>
        <w:t>, ее правового, организационного,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методологического, информационного и иного обеспечения.</w:t>
      </w:r>
    </w:p>
    <w:p w:rsidR="00CB6E31" w:rsidRPr="000A5C39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</w:pPr>
      <w:r w:rsidRPr="00312363">
        <w:rPr>
          <w:sz w:val="26"/>
          <w:szCs w:val="26"/>
        </w:rPr>
        <w:t>2.3. Контроль реализации результатов проведенных мероприятий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312363">
        <w:rPr>
          <w:sz w:val="26"/>
          <w:szCs w:val="26"/>
        </w:rPr>
        <w:t>т</w:t>
      </w:r>
      <w:r w:rsidR="00CB3DD1">
        <w:rPr>
          <w:sz w:val="26"/>
          <w:szCs w:val="26"/>
        </w:rPr>
        <w:t>ся</w:t>
      </w:r>
      <w:r w:rsidR="00CB3DD1" w:rsidRPr="00872787">
        <w:rPr>
          <w:sz w:val="28"/>
          <w:szCs w:val="28"/>
        </w:rPr>
        <w:t xml:space="preserve"> </w:t>
      </w:r>
      <w:r w:rsidR="00CB3DD1" w:rsidRPr="00CB3DD1">
        <w:rPr>
          <w:sz w:val="26"/>
          <w:szCs w:val="26"/>
        </w:rPr>
        <w:t>руководителем и иным ответственным лиц</w:t>
      </w:r>
      <w:r w:rsidR="00CB3DD1">
        <w:rPr>
          <w:sz w:val="26"/>
          <w:szCs w:val="26"/>
        </w:rPr>
        <w:t>ом</w:t>
      </w:r>
      <w:r w:rsidR="00CB3DD1" w:rsidRPr="00CB3DD1">
        <w:rPr>
          <w:sz w:val="26"/>
          <w:szCs w:val="26"/>
        </w:rPr>
        <w:t xml:space="preserve"> мероприятия</w:t>
      </w:r>
      <w:r w:rsidRPr="000A5C39">
        <w:rPr>
          <w:sz w:val="26"/>
          <w:szCs w:val="26"/>
        </w:rPr>
        <w:t>, ответственн</w:t>
      </w:r>
      <w:r w:rsidR="00CB3DD1">
        <w:rPr>
          <w:sz w:val="26"/>
          <w:szCs w:val="26"/>
        </w:rPr>
        <w:t>ого</w:t>
      </w:r>
      <w:r w:rsidRPr="000A5C39"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за</w:t>
      </w:r>
      <w:r>
        <w:rPr>
          <w:sz w:val="26"/>
          <w:szCs w:val="26"/>
        </w:rPr>
        <w:t xml:space="preserve"> составление отчета</w:t>
      </w:r>
      <w:r w:rsidRPr="00312363">
        <w:rPr>
          <w:sz w:val="26"/>
          <w:szCs w:val="26"/>
        </w:rPr>
        <w:t xml:space="preserve"> соответствующ</w:t>
      </w:r>
      <w:r>
        <w:rPr>
          <w:sz w:val="26"/>
          <w:szCs w:val="26"/>
        </w:rPr>
        <w:t>его</w:t>
      </w:r>
      <w:r w:rsidRPr="00312363">
        <w:rPr>
          <w:sz w:val="26"/>
          <w:szCs w:val="26"/>
        </w:rPr>
        <w:t xml:space="preserve"> контрольн</w:t>
      </w:r>
      <w:r>
        <w:rPr>
          <w:sz w:val="26"/>
          <w:szCs w:val="26"/>
        </w:rPr>
        <w:t>ого</w:t>
      </w:r>
      <w:r w:rsidRPr="003123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(экспертно-аналитического) </w:t>
      </w:r>
      <w:r w:rsidRPr="00312363">
        <w:rPr>
          <w:sz w:val="26"/>
          <w:szCs w:val="26"/>
        </w:rPr>
        <w:t>мероприяти</w:t>
      </w:r>
      <w:r>
        <w:rPr>
          <w:sz w:val="26"/>
          <w:szCs w:val="26"/>
        </w:rPr>
        <w:t>я.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Указанный контроль осуществляется с использованием правил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делопроизводства и документооборота, установленных в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палатой</w:t>
      </w:r>
      <w:r w:rsidRPr="00312363">
        <w:rPr>
          <w:sz w:val="26"/>
          <w:szCs w:val="26"/>
        </w:rPr>
        <w:t>.</w:t>
      </w:r>
    </w:p>
    <w:p w:rsidR="00CB6E31" w:rsidRPr="00312363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2363">
        <w:rPr>
          <w:sz w:val="26"/>
          <w:szCs w:val="26"/>
        </w:rPr>
        <w:t>2.4. Контроль реализации результатов проведенных мероприятий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осуществляется посредством:</w:t>
      </w:r>
    </w:p>
    <w:p w:rsidR="00CB6E31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2363">
        <w:rPr>
          <w:sz w:val="26"/>
          <w:szCs w:val="26"/>
        </w:rPr>
        <w:t>анализа полученной информации и подтверждающих документов о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решениях и мерах, принятых объектами контроля, органами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местного самоуправления, правоохранительными органами, иными органами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и организациями по итогам рассмотрения документов, направленных им</w:t>
      </w:r>
      <w:r>
        <w:rPr>
          <w:sz w:val="26"/>
          <w:szCs w:val="26"/>
        </w:rPr>
        <w:t xml:space="preserve"> Контрольно-счетной </w:t>
      </w:r>
      <w:r w:rsidR="006A12D5">
        <w:rPr>
          <w:sz w:val="26"/>
          <w:szCs w:val="26"/>
        </w:rPr>
        <w:t>палатой</w:t>
      </w:r>
      <w:r w:rsidRPr="0031236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CB6E31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363">
        <w:rPr>
          <w:sz w:val="26"/>
          <w:szCs w:val="26"/>
        </w:rPr>
        <w:t xml:space="preserve">мониторинга учета предложений (рекомендаций)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палаты</w:t>
      </w:r>
      <w:r w:rsidR="00CB3DD1"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при принятии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нормативных правовых актов, внесения в них изменений;</w:t>
      </w:r>
      <w:r>
        <w:rPr>
          <w:sz w:val="26"/>
          <w:szCs w:val="26"/>
        </w:rPr>
        <w:t xml:space="preserve"> </w:t>
      </w:r>
    </w:p>
    <w:p w:rsidR="00CB6E31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2363">
        <w:rPr>
          <w:sz w:val="26"/>
          <w:szCs w:val="26"/>
        </w:rPr>
        <w:t>включения в программы контрольных мероприятий вопросов проверки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реализации представлений (предписаний) </w:t>
      </w:r>
      <w:r>
        <w:rPr>
          <w:sz w:val="26"/>
          <w:szCs w:val="26"/>
        </w:rPr>
        <w:t xml:space="preserve">Контрольно-счетной </w:t>
      </w:r>
      <w:r w:rsidR="006A12D5">
        <w:rPr>
          <w:sz w:val="26"/>
          <w:szCs w:val="26"/>
        </w:rPr>
        <w:t>палаты</w:t>
      </w:r>
      <w:r w:rsidRPr="00312363">
        <w:rPr>
          <w:sz w:val="26"/>
          <w:szCs w:val="26"/>
        </w:rPr>
        <w:t>, направленных по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>результатам ранее проведенных мероприятий на данном объекте контроля;</w:t>
      </w:r>
    </w:p>
    <w:p w:rsidR="00CB6E31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2363">
        <w:rPr>
          <w:sz w:val="26"/>
          <w:szCs w:val="26"/>
        </w:rPr>
        <w:t>проведения контрольных и экспертно-аналитических мероприятий по</w:t>
      </w:r>
      <w:r>
        <w:rPr>
          <w:sz w:val="26"/>
          <w:szCs w:val="26"/>
        </w:rPr>
        <w:t xml:space="preserve"> </w:t>
      </w:r>
      <w:r w:rsidRPr="00312363">
        <w:rPr>
          <w:sz w:val="26"/>
          <w:szCs w:val="26"/>
        </w:rPr>
        <w:t xml:space="preserve">проверке реализации представлений (предписаний) </w:t>
      </w:r>
      <w:r>
        <w:rPr>
          <w:sz w:val="26"/>
          <w:szCs w:val="26"/>
        </w:rPr>
        <w:t xml:space="preserve">Контрольно-счетной </w:t>
      </w:r>
      <w:r w:rsidR="00A66B9B">
        <w:rPr>
          <w:sz w:val="26"/>
          <w:szCs w:val="26"/>
        </w:rPr>
        <w:t>палаты</w:t>
      </w:r>
      <w:r w:rsidRPr="00312363">
        <w:rPr>
          <w:sz w:val="26"/>
          <w:szCs w:val="26"/>
        </w:rPr>
        <w:t>;</w:t>
      </w:r>
    </w:p>
    <w:p w:rsidR="00CB6E31" w:rsidRDefault="00CB6E31" w:rsidP="00CB6E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2363">
        <w:rPr>
          <w:sz w:val="26"/>
          <w:szCs w:val="26"/>
        </w:rPr>
        <w:t xml:space="preserve">иными способами, установленными </w:t>
      </w:r>
      <w:r>
        <w:rPr>
          <w:sz w:val="26"/>
          <w:szCs w:val="26"/>
        </w:rPr>
        <w:t xml:space="preserve">Контрольно-счетной </w:t>
      </w:r>
      <w:r w:rsidR="00A66B9B">
        <w:rPr>
          <w:sz w:val="26"/>
          <w:szCs w:val="26"/>
        </w:rPr>
        <w:t>палатой</w:t>
      </w:r>
      <w:r w:rsidRPr="00312363">
        <w:rPr>
          <w:sz w:val="26"/>
          <w:szCs w:val="26"/>
        </w:rPr>
        <w:t>.</w:t>
      </w:r>
    </w:p>
    <w:p w:rsidR="0060246B" w:rsidRDefault="0060246B" w:rsidP="00872787">
      <w:pPr>
        <w:ind w:firstLine="500"/>
        <w:jc w:val="both"/>
        <w:rPr>
          <w:sz w:val="28"/>
          <w:szCs w:val="28"/>
        </w:rPr>
      </w:pPr>
    </w:p>
    <w:p w:rsidR="00CB3DD1" w:rsidRPr="0060246B" w:rsidRDefault="00CF45AE" w:rsidP="00872787">
      <w:pPr>
        <w:ind w:firstLine="5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FD1C8F" w:rsidRPr="0060246B">
        <w:rPr>
          <w:b/>
          <w:sz w:val="26"/>
          <w:szCs w:val="26"/>
        </w:rPr>
        <w:t xml:space="preserve">. Анализ рассмотрения информационных писем </w:t>
      </w:r>
      <w:r w:rsidR="0060246B" w:rsidRPr="0060246B">
        <w:rPr>
          <w:b/>
          <w:sz w:val="26"/>
          <w:szCs w:val="26"/>
        </w:rPr>
        <w:t xml:space="preserve">Контрольно-счетной </w:t>
      </w:r>
      <w:r w:rsidR="00A66B9B">
        <w:rPr>
          <w:b/>
          <w:sz w:val="26"/>
          <w:szCs w:val="26"/>
        </w:rPr>
        <w:t>палаты</w:t>
      </w:r>
    </w:p>
    <w:p w:rsidR="00CB3DD1" w:rsidRPr="00312363" w:rsidRDefault="00CF45AE" w:rsidP="00CB3DD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3DD1" w:rsidRPr="00D74C76">
        <w:rPr>
          <w:sz w:val="26"/>
          <w:szCs w:val="26"/>
        </w:rPr>
        <w:t xml:space="preserve">.1. </w:t>
      </w:r>
      <w:r w:rsidR="00CB3DD1">
        <w:rPr>
          <w:sz w:val="26"/>
          <w:szCs w:val="26"/>
        </w:rPr>
        <w:t xml:space="preserve">Контрольно-счетной </w:t>
      </w:r>
      <w:r w:rsidR="00A66B9B">
        <w:rPr>
          <w:sz w:val="26"/>
          <w:szCs w:val="26"/>
        </w:rPr>
        <w:t>палатой</w:t>
      </w:r>
      <w:r w:rsidR="00CB3DD1" w:rsidRPr="00D74C76">
        <w:rPr>
          <w:sz w:val="26"/>
          <w:szCs w:val="26"/>
        </w:rPr>
        <w:t xml:space="preserve"> осуществляет анализ решений и мер, принятых органами местного самоуправления, иными органами и организациями по</w:t>
      </w:r>
      <w:r w:rsidR="00CB3DD1" w:rsidRPr="00312363">
        <w:rPr>
          <w:sz w:val="26"/>
          <w:szCs w:val="26"/>
        </w:rPr>
        <w:t xml:space="preserve"> результатам рассмотрения ими информационных писем,</w:t>
      </w:r>
      <w:r w:rsidR="00CB3DD1">
        <w:rPr>
          <w:sz w:val="26"/>
          <w:szCs w:val="26"/>
        </w:rPr>
        <w:t xml:space="preserve"> </w:t>
      </w:r>
      <w:r w:rsidR="00CB3DD1" w:rsidRPr="00312363">
        <w:rPr>
          <w:sz w:val="26"/>
          <w:szCs w:val="26"/>
        </w:rPr>
        <w:t xml:space="preserve">содержащих предложения (рекомендации) </w:t>
      </w:r>
      <w:r w:rsidR="00CB3DD1">
        <w:rPr>
          <w:sz w:val="26"/>
          <w:szCs w:val="26"/>
        </w:rPr>
        <w:t xml:space="preserve">Контрольно-счетной </w:t>
      </w:r>
      <w:r w:rsidR="00A66B9B">
        <w:rPr>
          <w:sz w:val="26"/>
          <w:szCs w:val="26"/>
        </w:rPr>
        <w:t>палаты</w:t>
      </w:r>
      <w:r w:rsidR="00CB3DD1" w:rsidRPr="00312363">
        <w:rPr>
          <w:sz w:val="26"/>
          <w:szCs w:val="26"/>
        </w:rPr>
        <w:t>.</w:t>
      </w:r>
    </w:p>
    <w:p w:rsidR="00CB3DD1" w:rsidRDefault="00CF45AE" w:rsidP="00CB3DD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3DD1" w:rsidRPr="00312363">
        <w:rPr>
          <w:sz w:val="26"/>
          <w:szCs w:val="26"/>
        </w:rPr>
        <w:t>.2. В целях обеспечения своевременного и полного получения</w:t>
      </w:r>
      <w:r w:rsidR="00CB3DD1">
        <w:rPr>
          <w:sz w:val="26"/>
          <w:szCs w:val="26"/>
        </w:rPr>
        <w:t xml:space="preserve"> </w:t>
      </w:r>
      <w:r w:rsidR="00CB3DD1" w:rsidRPr="00312363">
        <w:rPr>
          <w:sz w:val="26"/>
          <w:szCs w:val="26"/>
        </w:rPr>
        <w:t>информации по результатам рассмотрения информационных писем в них</w:t>
      </w:r>
      <w:r w:rsidR="00CB3DD1">
        <w:rPr>
          <w:sz w:val="26"/>
          <w:szCs w:val="26"/>
        </w:rPr>
        <w:t xml:space="preserve"> </w:t>
      </w:r>
      <w:r w:rsidR="00CB3DD1" w:rsidRPr="00312363">
        <w:rPr>
          <w:sz w:val="26"/>
          <w:szCs w:val="26"/>
        </w:rPr>
        <w:t xml:space="preserve">необходимо указывать срок представления информации в </w:t>
      </w:r>
      <w:r w:rsidR="00CB3DD1">
        <w:rPr>
          <w:sz w:val="26"/>
          <w:szCs w:val="26"/>
        </w:rPr>
        <w:t xml:space="preserve">Контрольно-счетную </w:t>
      </w:r>
      <w:r w:rsidR="00A66B9B">
        <w:rPr>
          <w:sz w:val="26"/>
          <w:szCs w:val="26"/>
        </w:rPr>
        <w:t>палату</w:t>
      </w:r>
      <w:r w:rsidR="00CB3DD1" w:rsidRPr="00312363">
        <w:rPr>
          <w:sz w:val="26"/>
          <w:szCs w:val="26"/>
        </w:rPr>
        <w:t>.</w:t>
      </w:r>
    </w:p>
    <w:p w:rsidR="0085189C" w:rsidRDefault="0085189C" w:rsidP="00CB3DD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5189C" w:rsidRDefault="00CF45AE" w:rsidP="0085189C">
      <w:pPr>
        <w:ind w:firstLine="5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D1C8F" w:rsidRPr="0085189C">
        <w:rPr>
          <w:b/>
          <w:sz w:val="26"/>
          <w:szCs w:val="26"/>
        </w:rPr>
        <w:t>. Реализация представлений и предписаний</w:t>
      </w:r>
      <w:r w:rsidR="00FD1C8F" w:rsidRPr="00872787">
        <w:rPr>
          <w:sz w:val="28"/>
          <w:szCs w:val="28"/>
        </w:rPr>
        <w:t xml:space="preserve"> </w:t>
      </w:r>
      <w:r w:rsidR="0085189C" w:rsidRPr="0060246B">
        <w:rPr>
          <w:b/>
          <w:sz w:val="26"/>
          <w:szCs w:val="26"/>
        </w:rPr>
        <w:t xml:space="preserve">Контрольно-счетной </w:t>
      </w:r>
      <w:r w:rsidR="00A66B9B">
        <w:rPr>
          <w:b/>
          <w:sz w:val="26"/>
          <w:szCs w:val="26"/>
        </w:rPr>
        <w:t>палатой</w:t>
      </w:r>
    </w:p>
    <w:p w:rsidR="0085189C" w:rsidRPr="0060246B" w:rsidRDefault="0085189C" w:rsidP="0085189C">
      <w:pPr>
        <w:ind w:firstLine="500"/>
        <w:jc w:val="both"/>
        <w:rPr>
          <w:b/>
          <w:sz w:val="26"/>
          <w:szCs w:val="26"/>
        </w:rPr>
      </w:pPr>
    </w:p>
    <w:p w:rsidR="00CF45AE" w:rsidRPr="00BC17F5" w:rsidRDefault="00CF45AE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>4</w:t>
      </w:r>
      <w:r w:rsidR="00FD1C8F" w:rsidRPr="00BC17F5">
        <w:rPr>
          <w:sz w:val="26"/>
          <w:szCs w:val="26"/>
        </w:rPr>
        <w:t xml:space="preserve">.1. Контроль реализации представлений и предписаний </w:t>
      </w:r>
      <w:r w:rsidRPr="00BC17F5">
        <w:rPr>
          <w:sz w:val="26"/>
          <w:szCs w:val="26"/>
        </w:rPr>
        <w:t xml:space="preserve">Контрольно-счетной </w:t>
      </w:r>
      <w:r w:rsidR="00A66B9B">
        <w:rPr>
          <w:sz w:val="26"/>
          <w:szCs w:val="26"/>
        </w:rPr>
        <w:t>палаты</w:t>
      </w:r>
      <w:r w:rsidR="00FD1C8F" w:rsidRPr="00BC17F5">
        <w:rPr>
          <w:sz w:val="26"/>
          <w:szCs w:val="26"/>
        </w:rPr>
        <w:t xml:space="preserve"> включает в себя следующие процедуры: </w:t>
      </w:r>
    </w:p>
    <w:p w:rsidR="00CF45AE" w:rsidRPr="00BC17F5" w:rsidRDefault="00FD1C8F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- постановка представлений и предписаний на контроль (с указанием сроков контроля); </w:t>
      </w:r>
    </w:p>
    <w:p w:rsidR="00CF45AE" w:rsidRPr="00BC17F5" w:rsidRDefault="00FD1C8F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- анализ полноты и своевременности принятых по результатам выполнения представлений (предписаний) решений и мер; </w:t>
      </w:r>
    </w:p>
    <w:p w:rsidR="00CF45AE" w:rsidRPr="00BC17F5" w:rsidRDefault="00FD1C8F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- продление срока исполнения представлений и (или) предписаний по решению </w:t>
      </w:r>
      <w:r w:rsidR="00CF45AE" w:rsidRPr="00BC17F5">
        <w:rPr>
          <w:sz w:val="26"/>
          <w:szCs w:val="26"/>
        </w:rPr>
        <w:t xml:space="preserve">Контрольно-счетной </w:t>
      </w:r>
      <w:r w:rsidR="00A66B9B">
        <w:rPr>
          <w:sz w:val="26"/>
          <w:szCs w:val="26"/>
        </w:rPr>
        <w:t>палаты</w:t>
      </w:r>
      <w:r w:rsidRPr="00BC17F5">
        <w:rPr>
          <w:sz w:val="26"/>
          <w:szCs w:val="26"/>
        </w:rPr>
        <w:t xml:space="preserve"> (не более одного раза); </w:t>
      </w:r>
    </w:p>
    <w:p w:rsidR="00CF45AE" w:rsidRPr="00BC17F5" w:rsidRDefault="00FD1C8F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 - принятие мер в случаях невыполнения представлений и предписаний </w:t>
      </w:r>
      <w:r w:rsidR="00CF45AE" w:rsidRPr="00BC17F5">
        <w:rPr>
          <w:sz w:val="26"/>
          <w:szCs w:val="26"/>
        </w:rPr>
        <w:t xml:space="preserve">Контрольно-счетной </w:t>
      </w:r>
      <w:r w:rsidR="00A66B9B">
        <w:rPr>
          <w:sz w:val="26"/>
          <w:szCs w:val="26"/>
        </w:rPr>
        <w:t>палаты</w:t>
      </w:r>
      <w:r w:rsidRPr="00BC17F5">
        <w:rPr>
          <w:sz w:val="26"/>
          <w:szCs w:val="26"/>
        </w:rPr>
        <w:t xml:space="preserve"> (отдельных требований (пунктов)) в установленный срок; </w:t>
      </w:r>
    </w:p>
    <w:p w:rsidR="00CF45AE" w:rsidRPr="00BC17F5" w:rsidRDefault="00FD1C8F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lastRenderedPageBreak/>
        <w:t xml:space="preserve">- снятие представлений и (или) предписаний </w:t>
      </w:r>
      <w:r w:rsidR="00A66B9B">
        <w:rPr>
          <w:sz w:val="26"/>
          <w:szCs w:val="26"/>
        </w:rPr>
        <w:t>Контрольно-с</w:t>
      </w:r>
      <w:r w:rsidRPr="00BC17F5">
        <w:rPr>
          <w:sz w:val="26"/>
          <w:szCs w:val="26"/>
        </w:rPr>
        <w:t xml:space="preserve">четной </w:t>
      </w:r>
      <w:r w:rsidR="00A66B9B">
        <w:rPr>
          <w:sz w:val="26"/>
          <w:szCs w:val="26"/>
        </w:rPr>
        <w:t>палатой</w:t>
      </w:r>
      <w:r w:rsidRPr="00BC17F5">
        <w:rPr>
          <w:sz w:val="26"/>
          <w:szCs w:val="26"/>
        </w:rPr>
        <w:t xml:space="preserve"> с контроля в связи с их выполнением или принятием исчерпывающего комплекса мер. </w:t>
      </w:r>
    </w:p>
    <w:p w:rsidR="00CF45AE" w:rsidRPr="00BC17F5" w:rsidRDefault="00CF45AE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>4</w:t>
      </w:r>
      <w:r w:rsidR="00FD1C8F" w:rsidRPr="00BC17F5">
        <w:rPr>
          <w:sz w:val="26"/>
          <w:szCs w:val="26"/>
        </w:rPr>
        <w:t xml:space="preserve">.2. Анализ решений и мер, принятых по результатам выполнения представлений и предписаний, осуществляется путем: </w:t>
      </w:r>
    </w:p>
    <w:p w:rsidR="00CF45AE" w:rsidRPr="00BC17F5" w:rsidRDefault="00FD1C8F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- 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 подтверждающих документов о принятых решениях и мерах по выполнению представлений и предписаний; </w:t>
      </w:r>
    </w:p>
    <w:p w:rsidR="00CF45AE" w:rsidRPr="00BC17F5" w:rsidRDefault="00FD1C8F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>- 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4.3. Текущий контроль реализации представлений и предписаний включает в себя осуществление анализа своевременности информирования Контрольно-счетной </w:t>
      </w:r>
      <w:r w:rsidR="00A66B9B">
        <w:rPr>
          <w:sz w:val="26"/>
          <w:szCs w:val="26"/>
        </w:rPr>
        <w:t>палаты</w:t>
      </w:r>
      <w:r w:rsidRPr="00BC17F5">
        <w:rPr>
          <w:sz w:val="26"/>
          <w:szCs w:val="26"/>
        </w:rPr>
        <w:t xml:space="preserve"> о принятых по представлениям и предписаниям решениях и полноты мер по их реализации.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Анализ своевременности рассмотрения представлений и исполнения предписаний о принятых решениях и мерах по их реализации состоит в сопоставлении фактических сроков рассмотрения представлений и предписаний и </w:t>
      </w:r>
      <w:r w:rsidR="00A66B9B">
        <w:rPr>
          <w:sz w:val="26"/>
          <w:szCs w:val="26"/>
        </w:rPr>
        <w:t>информирования Контрольно-счетную</w:t>
      </w:r>
      <w:r w:rsidRPr="00BC17F5">
        <w:rPr>
          <w:sz w:val="26"/>
          <w:szCs w:val="26"/>
        </w:rPr>
        <w:t xml:space="preserve"> </w:t>
      </w:r>
      <w:r w:rsidR="00A66B9B">
        <w:rPr>
          <w:sz w:val="26"/>
          <w:szCs w:val="26"/>
        </w:rPr>
        <w:t>палату</w:t>
      </w:r>
      <w:r w:rsidRPr="00BC17F5">
        <w:rPr>
          <w:sz w:val="26"/>
          <w:szCs w:val="26"/>
        </w:rPr>
        <w:t xml:space="preserve"> со сроками, указанными в представлениях и предписаниях (определяются по исходящей дате документов о результатах реализации представлений [предписаний]).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Контроль полноты рассмотрения и выполнения органами местного самоуправления, объектами контроля требований и предложений, содержащихся в представлениях и предписаниях, включает в себя анализ: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- соответствия решений и мер, принятых органами местного самоуправления, объектами контроля, содержанию требований и предложений, указанных в представлениях и предписаниях;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- причин невыполнения требований и предложений, содержащихся в представлениях и предписаниях.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В ходе текущего контроля реализации представлений и предписаний у органов местного самоуправления, объектов контроля может быть запрошена дополнительная информация или документация о ходе и результатах реализации представлений, предписаний Контрольно-счетной </w:t>
      </w:r>
      <w:r w:rsidR="00A66B9B">
        <w:rPr>
          <w:sz w:val="26"/>
          <w:szCs w:val="26"/>
        </w:rPr>
        <w:t>палаты</w:t>
      </w:r>
      <w:r w:rsidRPr="00BC17F5">
        <w:rPr>
          <w:sz w:val="26"/>
          <w:szCs w:val="26"/>
        </w:rPr>
        <w:t>.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4.4. Контрольные (экспертно-аналитические) мероприятия, предметом которых является реализация представлений, предписаний, либо мероприятия, которые включают в составе вопросов программы проверку реализации ранее направленных представлений, предписаний, осуществляются в следующих случаях: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- необходимости уточнения полученной информации о принятых решениях, ходе и результатах реализации представлений, предписаний или проверки ее достоверности;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- получения от органов местного самоуправления, объектов контроля неполной информации о принятых ими по представлениям, предписаниям решениях и (или) мерах по их реализации или наличия обоснованных сомнений в достоверности полученной информации;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- получения по результатам текущего контроля реализации представлений (предписаний) Контрольно-счетной </w:t>
      </w:r>
      <w:r w:rsidR="00A66B9B">
        <w:rPr>
          <w:sz w:val="26"/>
          <w:szCs w:val="26"/>
        </w:rPr>
        <w:t>палатой</w:t>
      </w:r>
      <w:r w:rsidRPr="00BC17F5">
        <w:rPr>
          <w:sz w:val="26"/>
          <w:szCs w:val="26"/>
        </w:rPr>
        <w:t xml:space="preserve"> информации о неэффективности или низкой результативности мер по реализации представлений (предписаний), принятых органами местного самоуправления и объектами контроля.</w:t>
      </w:r>
    </w:p>
    <w:p w:rsidR="00564F84" w:rsidRPr="00BC17F5" w:rsidRDefault="002D7623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lastRenderedPageBreak/>
        <w:t>4.5</w:t>
      </w:r>
      <w:r w:rsidR="00564F84" w:rsidRPr="00BC17F5">
        <w:rPr>
          <w:sz w:val="26"/>
          <w:szCs w:val="26"/>
        </w:rPr>
        <w:t>. Сроком завершения контроля реализации представления (предписания) является принятие мер исчерпывающего характера или дата принятия решения о снятии его с контроля.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Решение о снятии представления с контроля может быть принято только при выполнении следующих условий: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а) информирования Контрольно-счетной </w:t>
      </w:r>
      <w:r w:rsidR="00A66B9B">
        <w:rPr>
          <w:sz w:val="26"/>
          <w:szCs w:val="26"/>
        </w:rPr>
        <w:t>палатой</w:t>
      </w:r>
      <w:r w:rsidRPr="00BC17F5">
        <w:rPr>
          <w:sz w:val="26"/>
          <w:szCs w:val="26"/>
        </w:rPr>
        <w:t xml:space="preserve"> в установленные сроки о принятых по представлению решениях и мерах по их реализации;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б) принятия решений и мер по реализации предложений (рекомендаций) представления, направленного Контрольно-счетной </w:t>
      </w:r>
      <w:r w:rsidR="00A66B9B">
        <w:rPr>
          <w:sz w:val="26"/>
          <w:szCs w:val="26"/>
        </w:rPr>
        <w:t>палатой</w:t>
      </w:r>
      <w:r w:rsidRPr="00BC17F5">
        <w:rPr>
          <w:sz w:val="26"/>
          <w:szCs w:val="26"/>
        </w:rPr>
        <w:t>;</w:t>
      </w:r>
    </w:p>
    <w:p w:rsidR="00564F84" w:rsidRPr="00BC17F5" w:rsidRDefault="00564F84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в) наличия обстоятельств, при которых реализация представления невозможна (ликвидация объекта контроля, изменения в законодательстве, принятые судебные решения и т.п.).</w:t>
      </w:r>
    </w:p>
    <w:p w:rsidR="00564F84" w:rsidRPr="00BC17F5" w:rsidRDefault="002D7623" w:rsidP="00564F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4.6.</w:t>
      </w:r>
      <w:r w:rsidR="00564F84" w:rsidRPr="00BC17F5">
        <w:rPr>
          <w:sz w:val="26"/>
          <w:szCs w:val="26"/>
        </w:rPr>
        <w:t xml:space="preserve"> Сведения о принятых решениях и мерах по исполнению представлений и предписаний Контрольно-счетной </w:t>
      </w:r>
      <w:r w:rsidR="00A66B9B">
        <w:rPr>
          <w:sz w:val="26"/>
          <w:szCs w:val="26"/>
        </w:rPr>
        <w:t>палаты</w:t>
      </w:r>
      <w:r w:rsidR="00564F84" w:rsidRPr="00BC17F5">
        <w:rPr>
          <w:sz w:val="26"/>
          <w:szCs w:val="26"/>
        </w:rPr>
        <w:t xml:space="preserve"> подлежат внутреннему учету и включаются в годовой отчет о деятельности Контрольно-счетной </w:t>
      </w:r>
      <w:r w:rsidR="00A66B9B">
        <w:rPr>
          <w:sz w:val="26"/>
          <w:szCs w:val="26"/>
        </w:rPr>
        <w:t>палаты</w:t>
      </w:r>
      <w:r w:rsidR="00564F84" w:rsidRPr="00BC17F5">
        <w:rPr>
          <w:sz w:val="26"/>
          <w:szCs w:val="26"/>
        </w:rPr>
        <w:t>.</w:t>
      </w:r>
    </w:p>
    <w:p w:rsidR="00564F84" w:rsidRPr="00BC17F5" w:rsidRDefault="00564F84" w:rsidP="00872787">
      <w:pPr>
        <w:ind w:firstLine="500"/>
        <w:jc w:val="both"/>
        <w:rPr>
          <w:sz w:val="26"/>
          <w:szCs w:val="26"/>
        </w:rPr>
      </w:pPr>
    </w:p>
    <w:p w:rsidR="00CB3DD1" w:rsidRPr="00BC17F5" w:rsidRDefault="00CB3DD1" w:rsidP="00872787">
      <w:pPr>
        <w:ind w:firstLine="500"/>
        <w:jc w:val="both"/>
        <w:rPr>
          <w:sz w:val="26"/>
          <w:szCs w:val="26"/>
        </w:rPr>
      </w:pPr>
    </w:p>
    <w:p w:rsidR="00251700" w:rsidRDefault="00251700" w:rsidP="00872787">
      <w:pPr>
        <w:ind w:firstLine="500"/>
        <w:jc w:val="both"/>
        <w:rPr>
          <w:b/>
          <w:sz w:val="26"/>
          <w:szCs w:val="26"/>
        </w:rPr>
      </w:pPr>
      <w:r w:rsidRPr="00BC17F5">
        <w:rPr>
          <w:b/>
          <w:sz w:val="26"/>
          <w:szCs w:val="26"/>
        </w:rPr>
        <w:t>5</w:t>
      </w:r>
      <w:r w:rsidR="00FD1C8F" w:rsidRPr="00BC17F5">
        <w:rPr>
          <w:b/>
          <w:sz w:val="26"/>
          <w:szCs w:val="26"/>
        </w:rPr>
        <w:t xml:space="preserve">. Анализ мер, принятых правоохранительными органами, контрольными (надзорными) органами по материалам проведенных мероприятий, направленным им </w:t>
      </w:r>
      <w:r w:rsidRPr="00BC17F5">
        <w:rPr>
          <w:b/>
          <w:sz w:val="26"/>
          <w:szCs w:val="26"/>
        </w:rPr>
        <w:t xml:space="preserve">Контрольно-счетной </w:t>
      </w:r>
      <w:r w:rsidR="00A66B9B">
        <w:rPr>
          <w:b/>
          <w:sz w:val="26"/>
          <w:szCs w:val="26"/>
        </w:rPr>
        <w:t>палатой</w:t>
      </w:r>
    </w:p>
    <w:p w:rsidR="009370F3" w:rsidRPr="00BC17F5" w:rsidRDefault="009370F3" w:rsidP="00872787">
      <w:pPr>
        <w:ind w:firstLine="500"/>
        <w:jc w:val="both"/>
        <w:rPr>
          <w:b/>
          <w:sz w:val="26"/>
          <w:szCs w:val="26"/>
        </w:rPr>
      </w:pPr>
    </w:p>
    <w:p w:rsidR="00251700" w:rsidRPr="00BC17F5" w:rsidRDefault="00251700" w:rsidP="0025170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5.1. По итогам рассмотрения правоохранительными органами материалов контрольных мероприятий, направленных в их адрес Контрольно-счетной </w:t>
      </w:r>
      <w:r w:rsidR="00A97FCB">
        <w:rPr>
          <w:sz w:val="26"/>
          <w:szCs w:val="26"/>
        </w:rPr>
        <w:t>палатой</w:t>
      </w:r>
      <w:r w:rsidRPr="00BC17F5">
        <w:rPr>
          <w:sz w:val="26"/>
          <w:szCs w:val="26"/>
        </w:rPr>
        <w:t xml:space="preserve">, проводится анализ принятых ими мер по выявленным Контрольно-счетной </w:t>
      </w:r>
      <w:r w:rsidR="00A97FCB">
        <w:rPr>
          <w:sz w:val="26"/>
          <w:szCs w:val="26"/>
        </w:rPr>
        <w:t>палатой</w:t>
      </w:r>
      <w:r w:rsidRPr="00BC17F5">
        <w:rPr>
          <w:sz w:val="26"/>
          <w:szCs w:val="26"/>
        </w:rPr>
        <w:t xml:space="preserve"> нарушениям.</w:t>
      </w:r>
    </w:p>
    <w:p w:rsidR="00251700" w:rsidRPr="00BC17F5" w:rsidRDefault="00251700" w:rsidP="0025170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Анализ проводится на основе информации, полученной Контрольно-счетной </w:t>
      </w:r>
      <w:r w:rsidR="00A97FCB">
        <w:rPr>
          <w:sz w:val="26"/>
          <w:szCs w:val="26"/>
        </w:rPr>
        <w:t>палатой</w:t>
      </w:r>
      <w:r w:rsidRPr="00BC17F5">
        <w:rPr>
          <w:sz w:val="26"/>
          <w:szCs w:val="26"/>
        </w:rPr>
        <w:t xml:space="preserve"> от правоохранительного органа.</w:t>
      </w:r>
    </w:p>
    <w:p w:rsidR="00251700" w:rsidRPr="00BC17F5" w:rsidRDefault="00251700" w:rsidP="0025170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5.2. Анализ информации, полученной от правоохранительного органа, осуществляется в отношении:</w:t>
      </w:r>
    </w:p>
    <w:p w:rsidR="00251700" w:rsidRPr="00BC17F5" w:rsidRDefault="00251700" w:rsidP="0025170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- мер, принятых правоохранительным органом по нарушениям, выявленным Контрольно-счетной </w:t>
      </w:r>
      <w:r w:rsidR="00A97FCB">
        <w:rPr>
          <w:sz w:val="26"/>
          <w:szCs w:val="26"/>
        </w:rPr>
        <w:t>палатой</w:t>
      </w:r>
      <w:r w:rsidRPr="00BC17F5">
        <w:rPr>
          <w:sz w:val="26"/>
          <w:szCs w:val="26"/>
        </w:rPr>
        <w:t xml:space="preserve"> при проведении контрольного мероприятия и отраженным в его обращении в правоохранительный орган;</w:t>
      </w:r>
    </w:p>
    <w:p w:rsidR="00251700" w:rsidRPr="00BC17F5" w:rsidRDefault="00251700" w:rsidP="0025170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- причин отказа правоохранительного органа в принятии мер по материалам, направленным ему Контрольно-счетной </w:t>
      </w:r>
      <w:r w:rsidR="00A97FCB">
        <w:rPr>
          <w:sz w:val="26"/>
          <w:szCs w:val="26"/>
        </w:rPr>
        <w:t>палатой</w:t>
      </w:r>
      <w:r w:rsidRPr="00BC17F5">
        <w:rPr>
          <w:sz w:val="26"/>
          <w:szCs w:val="26"/>
        </w:rPr>
        <w:t xml:space="preserve"> по результатам контрольного (экспертно-аналитического) мероприятия.</w:t>
      </w:r>
    </w:p>
    <w:p w:rsidR="00251700" w:rsidRPr="00BC17F5" w:rsidRDefault="00251700" w:rsidP="0025170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По результатам анализа полученной информации могут направляться информационные письма в органы местного самоуправления.</w:t>
      </w:r>
    </w:p>
    <w:p w:rsidR="00251700" w:rsidRPr="00BC17F5" w:rsidRDefault="00251700" w:rsidP="0025170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5.3. Информация о рассмотрении правоохранительными органами материалов контрольных мероприятий подлежит внутреннему учету.</w:t>
      </w:r>
    </w:p>
    <w:p w:rsidR="00251700" w:rsidRPr="00BC17F5" w:rsidRDefault="00251700" w:rsidP="00872787">
      <w:pPr>
        <w:ind w:firstLine="500"/>
        <w:jc w:val="both"/>
        <w:rPr>
          <w:sz w:val="26"/>
          <w:szCs w:val="26"/>
        </w:rPr>
      </w:pPr>
    </w:p>
    <w:p w:rsidR="00251700" w:rsidRDefault="00251700" w:rsidP="00872787">
      <w:pPr>
        <w:ind w:firstLine="500"/>
        <w:jc w:val="both"/>
        <w:rPr>
          <w:b/>
          <w:sz w:val="26"/>
          <w:szCs w:val="26"/>
        </w:rPr>
      </w:pPr>
      <w:r w:rsidRPr="00BC17F5">
        <w:rPr>
          <w:b/>
          <w:sz w:val="26"/>
          <w:szCs w:val="26"/>
        </w:rPr>
        <w:t>6</w:t>
      </w:r>
      <w:r w:rsidR="00FD1C8F" w:rsidRPr="00BC17F5">
        <w:rPr>
          <w:b/>
          <w:sz w:val="26"/>
          <w:szCs w:val="26"/>
        </w:rPr>
        <w:t xml:space="preserve">. Анализ информации о принятых решениях по протоколам об административных правонарушениях, составленных уполномоченными лицами </w:t>
      </w:r>
      <w:r w:rsidRPr="00BC17F5">
        <w:rPr>
          <w:b/>
          <w:sz w:val="26"/>
          <w:szCs w:val="26"/>
        </w:rPr>
        <w:t xml:space="preserve">Контрольно-счетной </w:t>
      </w:r>
      <w:r w:rsidR="00A97FCB">
        <w:rPr>
          <w:b/>
          <w:sz w:val="26"/>
          <w:szCs w:val="26"/>
        </w:rPr>
        <w:t>палаты</w:t>
      </w:r>
      <w:r w:rsidR="00FD1C8F" w:rsidRPr="00BC17F5">
        <w:rPr>
          <w:b/>
          <w:sz w:val="26"/>
          <w:szCs w:val="26"/>
        </w:rPr>
        <w:t xml:space="preserve"> </w:t>
      </w:r>
    </w:p>
    <w:p w:rsidR="009370F3" w:rsidRPr="00BC17F5" w:rsidRDefault="009370F3" w:rsidP="00872787">
      <w:pPr>
        <w:ind w:firstLine="500"/>
        <w:jc w:val="both"/>
        <w:rPr>
          <w:b/>
          <w:sz w:val="26"/>
          <w:szCs w:val="26"/>
        </w:rPr>
      </w:pPr>
    </w:p>
    <w:p w:rsidR="00251700" w:rsidRPr="00BC17F5" w:rsidRDefault="00251700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>6</w:t>
      </w:r>
      <w:r w:rsidR="00FD1C8F" w:rsidRPr="00BC17F5">
        <w:rPr>
          <w:sz w:val="26"/>
          <w:szCs w:val="26"/>
        </w:rPr>
        <w:t xml:space="preserve">.1. По делам об административных правонарушениях, возбужденных должностными лицами </w:t>
      </w:r>
      <w:r w:rsidRPr="00BC17F5">
        <w:rPr>
          <w:sz w:val="26"/>
          <w:szCs w:val="26"/>
        </w:rPr>
        <w:t xml:space="preserve">Контрольно-счетной </w:t>
      </w:r>
      <w:r w:rsidR="00A97FCB">
        <w:rPr>
          <w:sz w:val="26"/>
          <w:szCs w:val="26"/>
        </w:rPr>
        <w:t>палаты</w:t>
      </w:r>
      <w:r w:rsidR="00FD1C8F" w:rsidRPr="00BC17F5">
        <w:rPr>
          <w:sz w:val="26"/>
          <w:szCs w:val="26"/>
        </w:rPr>
        <w:t xml:space="preserve">, осуществляется анализ результатов рассмотрения уполномоченными органами дел об административных правонарушениях. </w:t>
      </w:r>
    </w:p>
    <w:p w:rsidR="00251700" w:rsidRPr="00BC17F5" w:rsidRDefault="00251700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lastRenderedPageBreak/>
        <w:t>6</w:t>
      </w:r>
      <w:r w:rsidR="00FD1C8F" w:rsidRPr="00BC17F5">
        <w:rPr>
          <w:sz w:val="26"/>
          <w:szCs w:val="26"/>
        </w:rPr>
        <w:t xml:space="preserve">.2. В случае принятия уполномоченными органами по результатам рассмотрения протоколов об административных правонарушениях, составленных должностными лицами </w:t>
      </w:r>
      <w:r w:rsidRPr="00BC17F5">
        <w:rPr>
          <w:sz w:val="26"/>
          <w:szCs w:val="26"/>
        </w:rPr>
        <w:t>Контр</w:t>
      </w:r>
      <w:r w:rsidR="00A63513" w:rsidRPr="00BC17F5">
        <w:rPr>
          <w:sz w:val="26"/>
          <w:szCs w:val="26"/>
        </w:rPr>
        <w:t>о</w:t>
      </w:r>
      <w:r w:rsidRPr="00BC17F5">
        <w:rPr>
          <w:sz w:val="26"/>
          <w:szCs w:val="26"/>
        </w:rPr>
        <w:t xml:space="preserve">льно-счетной </w:t>
      </w:r>
      <w:r w:rsidR="00A97FCB">
        <w:rPr>
          <w:sz w:val="26"/>
          <w:szCs w:val="26"/>
        </w:rPr>
        <w:t>палаты</w:t>
      </w:r>
      <w:r w:rsidR="00FD1C8F" w:rsidRPr="00BC17F5">
        <w:rPr>
          <w:sz w:val="26"/>
          <w:szCs w:val="26"/>
        </w:rPr>
        <w:t xml:space="preserve">, решений об отказе в привлечении к административной ответственности проводится анализ причин, послуживших основанием для принятия таких решений. </w:t>
      </w:r>
    </w:p>
    <w:p w:rsidR="00CB3DD1" w:rsidRPr="00BC17F5" w:rsidRDefault="00BD67B2" w:rsidP="00872787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>6.3.</w:t>
      </w:r>
      <w:r w:rsidR="00FD1C8F" w:rsidRPr="00BC17F5">
        <w:rPr>
          <w:sz w:val="26"/>
          <w:szCs w:val="26"/>
        </w:rPr>
        <w:t xml:space="preserve"> </w:t>
      </w:r>
      <w:r w:rsidRPr="00BC17F5">
        <w:rPr>
          <w:sz w:val="26"/>
          <w:szCs w:val="26"/>
        </w:rPr>
        <w:t xml:space="preserve">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(экспертно-аналитических) мероприятий. В случае несогласия с решениями, принятыми органами уполномоченными Кодексом Российской Федерации об административных правонарушениях на рассмотрение дел об административных правонарушениях, Контрольно-счетная </w:t>
      </w:r>
      <w:r w:rsidR="00A97FCB">
        <w:rPr>
          <w:sz w:val="26"/>
          <w:szCs w:val="26"/>
        </w:rPr>
        <w:t>палата</w:t>
      </w:r>
      <w:r w:rsidRPr="00BC17F5">
        <w:rPr>
          <w:sz w:val="26"/>
          <w:szCs w:val="26"/>
        </w:rPr>
        <w:t xml:space="preserve"> может обжаловать указанное решение и (или) действие (бездействие) должностных лиц.</w:t>
      </w:r>
    </w:p>
    <w:p w:rsidR="00BD67B2" w:rsidRPr="00BC17F5" w:rsidRDefault="00BD67B2" w:rsidP="00872787">
      <w:pPr>
        <w:ind w:firstLine="500"/>
        <w:jc w:val="both"/>
        <w:rPr>
          <w:sz w:val="26"/>
          <w:szCs w:val="26"/>
        </w:rPr>
      </w:pPr>
    </w:p>
    <w:p w:rsidR="00A63513" w:rsidRPr="00BC17F5" w:rsidRDefault="00A63513" w:rsidP="00A6351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BC17F5">
        <w:rPr>
          <w:b/>
          <w:sz w:val="26"/>
          <w:szCs w:val="26"/>
        </w:rPr>
        <w:t xml:space="preserve">7. Результаты принятых решений по уведомлениям о применении бюджетных мер принуждения </w:t>
      </w:r>
    </w:p>
    <w:p w:rsidR="00A63513" w:rsidRPr="00BC17F5" w:rsidRDefault="00A63513" w:rsidP="00A6351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A63513" w:rsidRPr="00BC17F5" w:rsidRDefault="00A63513" w:rsidP="00A63513">
      <w:pPr>
        <w:tabs>
          <w:tab w:val="left" w:pos="0"/>
        </w:tabs>
        <w:autoSpaceDE w:val="0"/>
        <w:autoSpaceDN w:val="0"/>
        <w:adjustRightInd w:val="0"/>
        <w:ind w:right="-142"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7.1. Контрольно-счетная </w:t>
      </w:r>
      <w:r w:rsidR="00A97FCB">
        <w:rPr>
          <w:sz w:val="26"/>
          <w:szCs w:val="26"/>
        </w:rPr>
        <w:t>палата</w:t>
      </w:r>
      <w:r w:rsidRPr="00BC17F5">
        <w:rPr>
          <w:sz w:val="26"/>
          <w:szCs w:val="26"/>
        </w:rPr>
        <w:t xml:space="preserve"> осуществляет анализ принятия решений по уведомлениям о применении бюджетных мер принуждения, составленных и направленных сотрудниками Контрольно-счетной </w:t>
      </w:r>
      <w:r w:rsidR="00A97FCB">
        <w:rPr>
          <w:sz w:val="26"/>
          <w:szCs w:val="26"/>
        </w:rPr>
        <w:t>палаты</w:t>
      </w:r>
      <w:r w:rsidRPr="00BC17F5">
        <w:rPr>
          <w:sz w:val="26"/>
          <w:szCs w:val="26"/>
        </w:rPr>
        <w:t>.</w:t>
      </w:r>
    </w:p>
    <w:p w:rsidR="00A63513" w:rsidRPr="00BC17F5" w:rsidRDefault="00A63513" w:rsidP="00A63513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7.2.Анализ информации о результатах рассмотрения уведомлений о применении бюджетных мер принуждения, полученной от управления финансами Администрации </w:t>
      </w:r>
      <w:r w:rsidR="00A97FCB">
        <w:rPr>
          <w:sz w:val="26"/>
          <w:szCs w:val="26"/>
        </w:rPr>
        <w:t>муниципального</w:t>
      </w:r>
      <w:r w:rsidRPr="00BC17F5">
        <w:rPr>
          <w:sz w:val="26"/>
          <w:szCs w:val="26"/>
        </w:rPr>
        <w:t xml:space="preserve"> района</w:t>
      </w:r>
      <w:r w:rsidR="00A97FCB">
        <w:rPr>
          <w:sz w:val="26"/>
          <w:szCs w:val="26"/>
        </w:rPr>
        <w:t xml:space="preserve"> Пестравский</w:t>
      </w:r>
      <w:r w:rsidRPr="00BC17F5">
        <w:rPr>
          <w:sz w:val="26"/>
          <w:szCs w:val="26"/>
        </w:rPr>
        <w:t xml:space="preserve"> Самарской области, включает в себя: </w:t>
      </w:r>
    </w:p>
    <w:p w:rsidR="00A63513" w:rsidRPr="00BC17F5" w:rsidRDefault="00A63513" w:rsidP="00A63513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проверку соблюдения норм законодательства Российской Федерации при принятии решения; </w:t>
      </w:r>
    </w:p>
    <w:p w:rsidR="00A63513" w:rsidRPr="00BC17F5" w:rsidRDefault="00A63513" w:rsidP="00A63513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анализ причин отказа в применении бюджетных мер принуждения; </w:t>
      </w:r>
    </w:p>
    <w:p w:rsidR="00A63513" w:rsidRPr="00BC17F5" w:rsidRDefault="00A63513" w:rsidP="00A63513">
      <w:pPr>
        <w:ind w:firstLine="500"/>
        <w:jc w:val="both"/>
        <w:rPr>
          <w:sz w:val="26"/>
          <w:szCs w:val="26"/>
        </w:rPr>
      </w:pPr>
      <w:r w:rsidRPr="00BC17F5">
        <w:rPr>
          <w:sz w:val="26"/>
          <w:szCs w:val="26"/>
        </w:rPr>
        <w:t>подготовку предложений в соответствии с целью и задачами Стандарта.</w:t>
      </w:r>
    </w:p>
    <w:p w:rsidR="00A63513" w:rsidRPr="00BC17F5" w:rsidRDefault="00A63513" w:rsidP="00A63513">
      <w:pPr>
        <w:tabs>
          <w:tab w:val="left" w:pos="0"/>
        </w:tabs>
        <w:autoSpaceDE w:val="0"/>
        <w:autoSpaceDN w:val="0"/>
        <w:adjustRightInd w:val="0"/>
        <w:ind w:right="-142"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7.3. По результатам принятого решения по уведомлению о применении мер принуждения вносятся сведения о принятых решениях в контрольное дело руководителем проведенного мероприятия. </w:t>
      </w:r>
    </w:p>
    <w:p w:rsidR="00BD67B2" w:rsidRPr="00BC17F5" w:rsidRDefault="00BD67B2" w:rsidP="00872787">
      <w:pPr>
        <w:ind w:firstLine="500"/>
        <w:jc w:val="both"/>
        <w:rPr>
          <w:sz w:val="26"/>
          <w:szCs w:val="26"/>
        </w:rPr>
      </w:pPr>
    </w:p>
    <w:p w:rsidR="00A63513" w:rsidRPr="00BC17F5" w:rsidRDefault="00A63513" w:rsidP="00A6351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BC17F5">
        <w:rPr>
          <w:b/>
          <w:sz w:val="26"/>
          <w:szCs w:val="26"/>
        </w:rPr>
        <w:t>8. Оформление и использование итогов контроля реализации результатов проведенных мероприятий</w:t>
      </w:r>
    </w:p>
    <w:p w:rsidR="00A63513" w:rsidRPr="00BC17F5" w:rsidRDefault="00A63513" w:rsidP="00A6351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286DC7" w:rsidRPr="00BC17F5" w:rsidRDefault="00A63513" w:rsidP="00A6351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>8.1.</w:t>
      </w:r>
      <w:r w:rsidR="00286DC7" w:rsidRPr="00BC17F5">
        <w:rPr>
          <w:sz w:val="26"/>
          <w:szCs w:val="26"/>
        </w:rPr>
        <w:t xml:space="preserve"> По</w:t>
      </w:r>
      <w:r w:rsidRPr="00BC17F5">
        <w:rPr>
          <w:sz w:val="26"/>
          <w:szCs w:val="26"/>
        </w:rPr>
        <w:t xml:space="preserve"> </w:t>
      </w:r>
      <w:r w:rsidR="00286DC7" w:rsidRPr="00BC17F5">
        <w:rPr>
          <w:sz w:val="26"/>
          <w:szCs w:val="26"/>
        </w:rPr>
        <w:t>итогам контроля реализации результатов проведенных мероприятий формируется отчет. В отчете учитываются результаты анализа контроля реализации проведенных мероприятий, а также предложения в соответствии с целью и задачами итогов контроля реализации проведенных мероприятий</w:t>
      </w:r>
    </w:p>
    <w:p w:rsidR="00A63513" w:rsidRPr="00BC17F5" w:rsidRDefault="00A63513" w:rsidP="00A6351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8.2. Информация об итогах контроля реализации результатов проведенных мероприятий включается в годовой отчет о деятельности Контрольно-счетной </w:t>
      </w:r>
      <w:r w:rsidR="00A97FCB">
        <w:rPr>
          <w:sz w:val="26"/>
          <w:szCs w:val="26"/>
        </w:rPr>
        <w:t>палаты</w:t>
      </w:r>
      <w:r w:rsidRPr="00BC17F5">
        <w:rPr>
          <w:sz w:val="26"/>
          <w:szCs w:val="26"/>
        </w:rPr>
        <w:t>.</w:t>
      </w:r>
    </w:p>
    <w:p w:rsidR="00A63513" w:rsidRPr="00BC17F5" w:rsidRDefault="00A63513" w:rsidP="00A6351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C17F5">
        <w:rPr>
          <w:sz w:val="26"/>
          <w:szCs w:val="26"/>
        </w:rPr>
        <w:t xml:space="preserve">8.3. Итоги контроля реализации результатов проведенных мероприятий используются при планировании работы и разработке мероприятий по совершенствованию контрольной и экспертно-аналитической деятельности Контрольно-счетной </w:t>
      </w:r>
      <w:r w:rsidR="00A97FCB">
        <w:rPr>
          <w:sz w:val="26"/>
          <w:szCs w:val="26"/>
        </w:rPr>
        <w:t>палаты</w:t>
      </w:r>
      <w:r w:rsidRPr="00BC17F5">
        <w:rPr>
          <w:sz w:val="26"/>
          <w:szCs w:val="26"/>
        </w:rPr>
        <w:t>.</w:t>
      </w:r>
    </w:p>
    <w:p w:rsidR="00FA7F1C" w:rsidRPr="00FA7F1C" w:rsidRDefault="00A63513" w:rsidP="00FA7F1C">
      <w:pPr>
        <w:pStyle w:val="21"/>
        <w:ind w:firstLine="500"/>
        <w:rPr>
          <w:sz w:val="26"/>
          <w:szCs w:val="26"/>
        </w:rPr>
      </w:pPr>
      <w:r w:rsidRPr="00BC17F5">
        <w:rPr>
          <w:sz w:val="26"/>
          <w:szCs w:val="26"/>
        </w:rPr>
        <w:t>8.4. В случае необходимости, по итогам реализации результатов проведенных мероприятий</w:t>
      </w:r>
      <w:r w:rsidR="00286DC7" w:rsidRPr="00BC17F5">
        <w:rPr>
          <w:sz w:val="26"/>
          <w:szCs w:val="26"/>
        </w:rPr>
        <w:t xml:space="preserve"> могут быть подготовлены информационные письма с предложениями и рекомендациями в адрес представительных или исполнительных органов власти, правоохранительных органов и других органов и (или) организаций.</w:t>
      </w:r>
    </w:p>
    <w:p w:rsidR="00FA7F1C" w:rsidRPr="00C27773" w:rsidRDefault="003416DB" w:rsidP="00FA7F1C">
      <w:pPr>
        <w:jc w:val="center"/>
        <w:rPr>
          <w:b/>
          <w:sz w:val="24"/>
          <w:szCs w:val="24"/>
        </w:rPr>
      </w:pPr>
      <w:r w:rsidRPr="00C27773">
        <w:rPr>
          <w:b/>
          <w:noProof/>
          <w:sz w:val="40"/>
          <w:szCs w:val="28"/>
        </w:rPr>
        <w:lastRenderedPageBreak/>
        <w:drawing>
          <wp:inline distT="0" distB="0" distL="0" distR="0">
            <wp:extent cx="6286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1C" w:rsidRPr="00C27773" w:rsidRDefault="00FA7F1C" w:rsidP="00FA7F1C">
      <w:pPr>
        <w:jc w:val="center"/>
        <w:rPr>
          <w:b/>
          <w:sz w:val="24"/>
          <w:szCs w:val="24"/>
        </w:rPr>
      </w:pPr>
    </w:p>
    <w:p w:rsidR="00FA7F1C" w:rsidRPr="00C27773" w:rsidRDefault="00FA7F1C" w:rsidP="00FA7F1C">
      <w:pPr>
        <w:jc w:val="center"/>
        <w:rPr>
          <w:b/>
          <w:caps/>
          <w:sz w:val="28"/>
          <w:szCs w:val="28"/>
        </w:rPr>
      </w:pPr>
      <w:r w:rsidRPr="00C27773">
        <w:rPr>
          <w:b/>
          <w:caps/>
          <w:sz w:val="28"/>
          <w:szCs w:val="28"/>
        </w:rPr>
        <w:t xml:space="preserve">Контрольно-счётная палата </w:t>
      </w:r>
    </w:p>
    <w:p w:rsidR="00FA7F1C" w:rsidRPr="00C27773" w:rsidRDefault="00FA7F1C" w:rsidP="00FA7F1C">
      <w:pPr>
        <w:jc w:val="center"/>
        <w:rPr>
          <w:b/>
          <w:caps/>
          <w:sz w:val="28"/>
          <w:szCs w:val="28"/>
        </w:rPr>
      </w:pPr>
      <w:r w:rsidRPr="00C27773">
        <w:rPr>
          <w:b/>
          <w:caps/>
          <w:sz w:val="28"/>
          <w:szCs w:val="28"/>
        </w:rPr>
        <w:t>муниципального района Пестравский</w:t>
      </w:r>
    </w:p>
    <w:p w:rsidR="00FA7F1C" w:rsidRPr="00C27773" w:rsidRDefault="00FA7F1C" w:rsidP="00FA7F1C">
      <w:pPr>
        <w:jc w:val="center"/>
        <w:rPr>
          <w:b/>
          <w:caps/>
          <w:sz w:val="28"/>
          <w:szCs w:val="28"/>
        </w:rPr>
      </w:pPr>
      <w:r w:rsidRPr="00C27773">
        <w:rPr>
          <w:b/>
          <w:caps/>
          <w:sz w:val="28"/>
          <w:szCs w:val="28"/>
        </w:rPr>
        <w:t xml:space="preserve"> Самарской области</w:t>
      </w:r>
    </w:p>
    <w:p w:rsidR="00FA7F1C" w:rsidRPr="00C27773" w:rsidRDefault="00FA7F1C" w:rsidP="00FA7F1C">
      <w:pPr>
        <w:jc w:val="center"/>
        <w:rPr>
          <w:kern w:val="32"/>
        </w:rPr>
      </w:pPr>
      <w:r w:rsidRPr="00C27773">
        <w:rPr>
          <w:caps/>
        </w:rPr>
        <w:t xml:space="preserve"> </w:t>
      </w:r>
      <w:r w:rsidRPr="00C27773">
        <w:rPr>
          <w:kern w:val="32"/>
        </w:rPr>
        <w:t xml:space="preserve">Самарская область, Пестравский район, село Пестравка, ул. Крайнюковская, 86 </w:t>
      </w:r>
    </w:p>
    <w:p w:rsidR="00FA7F1C" w:rsidRPr="00C27773" w:rsidRDefault="00FA7F1C" w:rsidP="00FA7F1C">
      <w:pPr>
        <w:jc w:val="center"/>
      </w:pPr>
      <w:r w:rsidRPr="00C27773">
        <w:rPr>
          <w:kern w:val="32"/>
        </w:rPr>
        <w:t>Тел. (84674) 2-21-52</w:t>
      </w:r>
      <w:r w:rsidRPr="00C27773">
        <w:rPr>
          <w:caps/>
        </w:rPr>
        <w:t xml:space="preserve"> </w:t>
      </w:r>
    </w:p>
    <w:p w:rsidR="00FA7F1C" w:rsidRPr="00C27773" w:rsidRDefault="00FA7F1C" w:rsidP="00FA7F1C">
      <w:pPr>
        <w:jc w:val="center"/>
        <w:rPr>
          <w:sz w:val="32"/>
          <w:szCs w:val="32"/>
        </w:rPr>
      </w:pPr>
    </w:p>
    <w:p w:rsidR="00FA7F1C" w:rsidRPr="00C27773" w:rsidRDefault="00FA7F1C" w:rsidP="00FA7F1C">
      <w:pPr>
        <w:jc w:val="center"/>
        <w:rPr>
          <w:b/>
          <w:caps/>
          <w:kern w:val="36"/>
          <w:sz w:val="28"/>
          <w:szCs w:val="28"/>
        </w:rPr>
      </w:pPr>
      <w:r w:rsidRPr="00C27773">
        <w:rPr>
          <w:b/>
          <w:caps/>
          <w:kern w:val="36"/>
          <w:sz w:val="28"/>
          <w:szCs w:val="28"/>
        </w:rPr>
        <w:t>Распоряжение</w:t>
      </w:r>
    </w:p>
    <w:p w:rsidR="00FA7F1C" w:rsidRPr="00C27773" w:rsidRDefault="00FA7F1C" w:rsidP="00FA7F1C">
      <w:pPr>
        <w:rPr>
          <w:sz w:val="28"/>
          <w:szCs w:val="28"/>
        </w:rPr>
      </w:pPr>
    </w:p>
    <w:p w:rsidR="00FA7F1C" w:rsidRPr="00C27773" w:rsidRDefault="00FA7F1C" w:rsidP="00FA7F1C">
      <w:pPr>
        <w:jc w:val="center"/>
        <w:rPr>
          <w:sz w:val="28"/>
          <w:szCs w:val="28"/>
        </w:rPr>
      </w:pPr>
      <w:r w:rsidRPr="00C27773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C27773">
        <w:rPr>
          <w:sz w:val="28"/>
          <w:szCs w:val="28"/>
        </w:rPr>
        <w:t xml:space="preserve">  </w:t>
      </w:r>
      <w:r>
        <w:rPr>
          <w:sz w:val="28"/>
          <w:szCs w:val="28"/>
        </w:rPr>
        <w:t>июля</w:t>
      </w:r>
      <w:r w:rsidRPr="00C2777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C27773">
        <w:rPr>
          <w:sz w:val="28"/>
          <w:szCs w:val="28"/>
        </w:rPr>
        <w:t xml:space="preserve"> года                                                                                   № </w:t>
      </w:r>
      <w:r>
        <w:rPr>
          <w:sz w:val="28"/>
          <w:szCs w:val="28"/>
        </w:rPr>
        <w:t>20</w:t>
      </w:r>
    </w:p>
    <w:p w:rsidR="00FA7F1C" w:rsidRPr="00C27773" w:rsidRDefault="00FA7F1C" w:rsidP="00FA7F1C">
      <w:pPr>
        <w:rPr>
          <w:sz w:val="28"/>
          <w:szCs w:val="28"/>
        </w:rPr>
      </w:pPr>
      <w:r w:rsidRPr="00C27773">
        <w:rPr>
          <w:sz w:val="28"/>
          <w:szCs w:val="28"/>
        </w:rPr>
        <w:t xml:space="preserve">  </w:t>
      </w:r>
    </w:p>
    <w:p w:rsidR="00FA7F1C" w:rsidRPr="00C27773" w:rsidRDefault="00FA7F1C" w:rsidP="00FA7F1C">
      <w:pPr>
        <w:tabs>
          <w:tab w:val="left" w:pos="4140"/>
        </w:tabs>
        <w:ind w:right="5670"/>
        <w:rPr>
          <w:sz w:val="28"/>
          <w:szCs w:val="28"/>
        </w:rPr>
      </w:pPr>
      <w:r w:rsidRPr="00C27773">
        <w:rPr>
          <w:sz w:val="28"/>
          <w:szCs w:val="28"/>
        </w:rPr>
        <w:t xml:space="preserve">Об утверждении Стандарта </w:t>
      </w:r>
      <w:r>
        <w:rPr>
          <w:sz w:val="28"/>
          <w:szCs w:val="28"/>
        </w:rPr>
        <w:t>«Контроль реализации результатов контрольных мероприятий и экспертно-аналитических мероприятий»</w:t>
      </w:r>
    </w:p>
    <w:p w:rsidR="00FA7F1C" w:rsidRPr="00C27773" w:rsidRDefault="00FA7F1C" w:rsidP="00FA7F1C">
      <w:pPr>
        <w:tabs>
          <w:tab w:val="num" w:pos="900"/>
        </w:tabs>
        <w:jc w:val="both"/>
        <w:rPr>
          <w:sz w:val="28"/>
          <w:szCs w:val="28"/>
        </w:rPr>
      </w:pPr>
    </w:p>
    <w:p w:rsidR="00FA7F1C" w:rsidRPr="00C27773" w:rsidRDefault="00FA7F1C" w:rsidP="00FA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7773">
        <w:rPr>
          <w:sz w:val="28"/>
          <w:szCs w:val="28"/>
        </w:rPr>
        <w:t xml:space="preserve">В соответствии со статьёй 11 Федерального закона от 7 февраля 2011 года           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Пестравский Самарской области, статьёй 10 Положения о Контрольно-счётной палате муниципального района Пестравский Самарской области, утверждённого решением Собрания представителей муниципального района Пестравский Самарской области от 3 </w:t>
      </w:r>
      <w:r>
        <w:rPr>
          <w:sz w:val="28"/>
          <w:szCs w:val="28"/>
        </w:rPr>
        <w:t>декабря</w:t>
      </w:r>
      <w:r w:rsidRPr="00C27773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 №73</w:t>
      </w:r>
      <w:r w:rsidRPr="00C27773">
        <w:rPr>
          <w:sz w:val="28"/>
          <w:szCs w:val="28"/>
        </w:rPr>
        <w:t xml:space="preserve"> «О Контрольно-счётной палате муниципального района Пестравский Самарской области»</w:t>
      </w:r>
      <w:r>
        <w:rPr>
          <w:sz w:val="28"/>
          <w:szCs w:val="28"/>
        </w:rPr>
        <w:t xml:space="preserve">, а также на основании типового </w:t>
      </w:r>
      <w:r w:rsidRPr="009C08D4">
        <w:rPr>
          <w:sz w:val="26"/>
          <w:szCs w:val="26"/>
        </w:rPr>
        <w:t>стандарт</w:t>
      </w:r>
      <w:r>
        <w:rPr>
          <w:sz w:val="26"/>
          <w:szCs w:val="26"/>
        </w:rPr>
        <w:t>а</w:t>
      </w:r>
      <w:r w:rsidRPr="009C08D4">
        <w:rPr>
          <w:sz w:val="26"/>
          <w:szCs w:val="26"/>
        </w:rPr>
        <w:t xml:space="preserve"> внешнего государственного (муниципального) финансового контроля «Контроль реализации результатов контрольных и экспертно-аналитических мероприятий» (рекомендован решением Президиума Совета контрольно-счетных органов при Счетной палате Российской Федерации от 03.06.2015</w:t>
      </w:r>
      <w:r w:rsidRPr="00C27773">
        <w:rPr>
          <w:sz w:val="28"/>
          <w:szCs w:val="28"/>
        </w:rPr>
        <w:t>:</w:t>
      </w:r>
    </w:p>
    <w:p w:rsidR="00FA7F1C" w:rsidRPr="00C27773" w:rsidRDefault="00CC5281" w:rsidP="00FA7F1C">
      <w:pPr>
        <w:numPr>
          <w:ilvl w:val="0"/>
          <w:numId w:val="25"/>
        </w:numPr>
        <w:tabs>
          <w:tab w:val="num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Стандарт</w:t>
      </w:r>
      <w:r w:rsidR="00FA7F1C" w:rsidRPr="00C27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реализации результатов </w:t>
      </w:r>
      <w:r w:rsidR="00FA7F1C" w:rsidRPr="00C27773">
        <w:rPr>
          <w:sz w:val="28"/>
          <w:szCs w:val="28"/>
        </w:rPr>
        <w:t>контрольн</w:t>
      </w:r>
      <w:r>
        <w:rPr>
          <w:sz w:val="28"/>
          <w:szCs w:val="28"/>
        </w:rPr>
        <w:t>ых и эксперно-аналитических</w:t>
      </w:r>
      <w:r w:rsidR="00FA7F1C" w:rsidRPr="00C277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FA7F1C" w:rsidRPr="00C27773">
        <w:rPr>
          <w:sz w:val="28"/>
          <w:szCs w:val="28"/>
        </w:rPr>
        <w:t xml:space="preserve"> согласно приложению.</w:t>
      </w:r>
    </w:p>
    <w:p w:rsidR="00FA7F1C" w:rsidRPr="00C27773" w:rsidRDefault="00FA7F1C" w:rsidP="00FA7F1C">
      <w:pPr>
        <w:numPr>
          <w:ilvl w:val="0"/>
          <w:numId w:val="25"/>
        </w:numPr>
        <w:tabs>
          <w:tab w:val="num" w:pos="900"/>
        </w:tabs>
        <w:ind w:firstLine="567"/>
        <w:jc w:val="both"/>
        <w:rPr>
          <w:sz w:val="28"/>
          <w:szCs w:val="28"/>
        </w:rPr>
      </w:pPr>
      <w:r w:rsidRPr="00C27773">
        <w:rPr>
          <w:sz w:val="28"/>
          <w:szCs w:val="28"/>
        </w:rPr>
        <w:t xml:space="preserve">Разместить настоящее Распоряжение на официальном сайте </w:t>
      </w:r>
      <w:r>
        <w:rPr>
          <w:sz w:val="28"/>
          <w:szCs w:val="28"/>
        </w:rPr>
        <w:t xml:space="preserve">Администрации </w:t>
      </w:r>
      <w:r w:rsidRPr="00C27773">
        <w:rPr>
          <w:sz w:val="28"/>
          <w:szCs w:val="28"/>
        </w:rPr>
        <w:t>муниципального района Пестравский.</w:t>
      </w:r>
    </w:p>
    <w:p w:rsidR="00FA7F1C" w:rsidRPr="00C27773" w:rsidRDefault="00FA7F1C" w:rsidP="00FA7F1C">
      <w:pPr>
        <w:numPr>
          <w:ilvl w:val="0"/>
          <w:numId w:val="25"/>
        </w:numPr>
        <w:tabs>
          <w:tab w:val="num" w:pos="900"/>
        </w:tabs>
        <w:ind w:firstLine="567"/>
        <w:jc w:val="both"/>
        <w:rPr>
          <w:sz w:val="28"/>
          <w:szCs w:val="28"/>
        </w:rPr>
      </w:pPr>
      <w:r w:rsidRPr="00C27773">
        <w:rPr>
          <w:sz w:val="28"/>
          <w:szCs w:val="28"/>
        </w:rPr>
        <w:t xml:space="preserve">Настоящее Распоряжение вступает в силу с момента подписания. </w:t>
      </w:r>
    </w:p>
    <w:p w:rsidR="00FA7F1C" w:rsidRPr="00C27773" w:rsidRDefault="00FA7F1C" w:rsidP="00FA7F1C">
      <w:pPr>
        <w:numPr>
          <w:ilvl w:val="0"/>
          <w:numId w:val="25"/>
        </w:numPr>
        <w:tabs>
          <w:tab w:val="num" w:pos="900"/>
        </w:tabs>
        <w:ind w:firstLine="567"/>
        <w:jc w:val="both"/>
        <w:rPr>
          <w:sz w:val="28"/>
          <w:szCs w:val="28"/>
        </w:rPr>
      </w:pPr>
      <w:r w:rsidRPr="00C27773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A7F1C" w:rsidRPr="00C27773" w:rsidRDefault="00FA7F1C" w:rsidP="00FA7F1C">
      <w:pPr>
        <w:rPr>
          <w:sz w:val="28"/>
          <w:szCs w:val="28"/>
        </w:rPr>
      </w:pPr>
    </w:p>
    <w:p w:rsidR="00FA7F1C" w:rsidRPr="00C27773" w:rsidRDefault="00FA7F1C" w:rsidP="00FA7F1C">
      <w:pPr>
        <w:jc w:val="both"/>
        <w:rPr>
          <w:sz w:val="28"/>
          <w:szCs w:val="28"/>
        </w:rPr>
      </w:pPr>
      <w:r w:rsidRPr="00C27773">
        <w:rPr>
          <w:sz w:val="28"/>
          <w:szCs w:val="28"/>
        </w:rPr>
        <w:t xml:space="preserve">Председатель Контрольно-счётной </w:t>
      </w:r>
    </w:p>
    <w:p w:rsidR="00FA7F1C" w:rsidRPr="00C27773" w:rsidRDefault="00FA7F1C" w:rsidP="00FA7F1C">
      <w:pPr>
        <w:jc w:val="both"/>
        <w:rPr>
          <w:sz w:val="28"/>
          <w:szCs w:val="28"/>
        </w:rPr>
      </w:pPr>
      <w:r w:rsidRPr="00C27773">
        <w:rPr>
          <w:sz w:val="28"/>
          <w:szCs w:val="28"/>
        </w:rPr>
        <w:t xml:space="preserve">палаты муниципального района </w:t>
      </w:r>
    </w:p>
    <w:p w:rsidR="00FA7F1C" w:rsidRPr="00C27773" w:rsidRDefault="00FA7F1C" w:rsidP="00FA7F1C">
      <w:pPr>
        <w:jc w:val="both"/>
        <w:rPr>
          <w:iCs/>
          <w:sz w:val="28"/>
          <w:szCs w:val="28"/>
        </w:rPr>
      </w:pPr>
      <w:r w:rsidRPr="00C27773">
        <w:rPr>
          <w:sz w:val="28"/>
          <w:szCs w:val="28"/>
        </w:rPr>
        <w:t xml:space="preserve">Пестравский </w:t>
      </w:r>
      <w:r w:rsidRPr="00C27773">
        <w:rPr>
          <w:sz w:val="28"/>
          <w:szCs w:val="28"/>
        </w:rPr>
        <w:tab/>
      </w:r>
      <w:r w:rsidRPr="00C27773">
        <w:rPr>
          <w:sz w:val="28"/>
          <w:szCs w:val="28"/>
        </w:rPr>
        <w:tab/>
      </w:r>
      <w:r w:rsidRPr="00C27773">
        <w:rPr>
          <w:sz w:val="28"/>
          <w:szCs w:val="28"/>
        </w:rPr>
        <w:tab/>
      </w:r>
      <w:r w:rsidRPr="00C27773">
        <w:rPr>
          <w:sz w:val="28"/>
          <w:szCs w:val="28"/>
        </w:rPr>
        <w:tab/>
      </w:r>
      <w:r w:rsidRPr="00C27773">
        <w:rPr>
          <w:sz w:val="28"/>
          <w:szCs w:val="28"/>
        </w:rPr>
        <w:tab/>
      </w:r>
      <w:r w:rsidRPr="00C27773">
        <w:rPr>
          <w:sz w:val="28"/>
          <w:szCs w:val="28"/>
        </w:rPr>
        <w:tab/>
      </w:r>
      <w:r w:rsidRPr="00C27773">
        <w:rPr>
          <w:sz w:val="28"/>
          <w:szCs w:val="28"/>
        </w:rPr>
        <w:tab/>
      </w:r>
      <w:r w:rsidRPr="00C27773">
        <w:rPr>
          <w:sz w:val="28"/>
          <w:szCs w:val="28"/>
        </w:rPr>
        <w:tab/>
      </w:r>
      <w:r w:rsidRPr="00C27773">
        <w:rPr>
          <w:sz w:val="28"/>
          <w:szCs w:val="28"/>
        </w:rPr>
        <w:tab/>
      </w:r>
      <w:r>
        <w:rPr>
          <w:sz w:val="28"/>
          <w:szCs w:val="28"/>
        </w:rPr>
        <w:t>И.Н. Гринёва</w:t>
      </w:r>
      <w:r w:rsidRPr="00C27773">
        <w:rPr>
          <w:sz w:val="28"/>
          <w:szCs w:val="28"/>
        </w:rPr>
        <w:t xml:space="preserve"> </w:t>
      </w:r>
    </w:p>
    <w:p w:rsidR="00FA7F1C" w:rsidRPr="00BC17F5" w:rsidRDefault="00FA7F1C" w:rsidP="00286DC7">
      <w:pPr>
        <w:pStyle w:val="21"/>
        <w:ind w:firstLine="500"/>
        <w:rPr>
          <w:sz w:val="26"/>
          <w:szCs w:val="26"/>
        </w:rPr>
      </w:pPr>
    </w:p>
    <w:sectPr w:rsidR="00FA7F1C" w:rsidRPr="00BC17F5" w:rsidSect="003F6E9D">
      <w:headerReference w:type="default" r:id="rId8"/>
      <w:footerReference w:type="default" r:id="rId9"/>
      <w:headerReference w:type="first" r:id="rId10"/>
      <w:pgSz w:w="11906" w:h="16838" w:code="9"/>
      <w:pgMar w:top="1134" w:right="851" w:bottom="851" w:left="1418" w:header="340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53" w:rsidRDefault="003C4653" w:rsidP="00501CC1">
      <w:r>
        <w:separator/>
      </w:r>
    </w:p>
  </w:endnote>
  <w:endnote w:type="continuationSeparator" w:id="0">
    <w:p w:rsidR="003C4653" w:rsidRDefault="003C4653" w:rsidP="0050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46" w:rsidRDefault="00D54F46">
    <w:pPr>
      <w:pStyle w:val="ae"/>
    </w:pPr>
  </w:p>
  <w:p w:rsidR="00D54F46" w:rsidRDefault="00D54F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53" w:rsidRDefault="003C4653" w:rsidP="00501CC1">
      <w:r>
        <w:separator/>
      </w:r>
    </w:p>
  </w:footnote>
  <w:footnote w:type="continuationSeparator" w:id="0">
    <w:p w:rsidR="003C4653" w:rsidRDefault="003C4653" w:rsidP="0050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46" w:rsidRDefault="00D54F4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416DB">
      <w:rPr>
        <w:noProof/>
      </w:rPr>
      <w:t>9</w:t>
    </w:r>
    <w:r>
      <w:fldChar w:fldCharType="end"/>
    </w:r>
  </w:p>
  <w:p w:rsidR="00D54F46" w:rsidRDefault="00D54F4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46" w:rsidRDefault="00D54F46">
    <w:pPr>
      <w:pStyle w:val="ac"/>
      <w:jc w:val="center"/>
    </w:pPr>
  </w:p>
  <w:p w:rsidR="00D54F46" w:rsidRDefault="00D54F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4086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BCA6B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A0371E"/>
    <w:multiLevelType w:val="hybridMultilevel"/>
    <w:tmpl w:val="5C6C0972"/>
    <w:lvl w:ilvl="0" w:tplc="7206BC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80"/>
    <w:rsid w:val="000078FC"/>
    <w:rsid w:val="00013CE6"/>
    <w:rsid w:val="000158A1"/>
    <w:rsid w:val="00022072"/>
    <w:rsid w:val="00024DA2"/>
    <w:rsid w:val="00032C47"/>
    <w:rsid w:val="00033E38"/>
    <w:rsid w:val="000366FA"/>
    <w:rsid w:val="00041BA8"/>
    <w:rsid w:val="000468F4"/>
    <w:rsid w:val="00047180"/>
    <w:rsid w:val="00047FCB"/>
    <w:rsid w:val="00052C95"/>
    <w:rsid w:val="00061E5A"/>
    <w:rsid w:val="000655C0"/>
    <w:rsid w:val="00070D08"/>
    <w:rsid w:val="000728B9"/>
    <w:rsid w:val="000729E0"/>
    <w:rsid w:val="00074AAE"/>
    <w:rsid w:val="00082549"/>
    <w:rsid w:val="000826AB"/>
    <w:rsid w:val="00085200"/>
    <w:rsid w:val="000904D5"/>
    <w:rsid w:val="00097D76"/>
    <w:rsid w:val="000A1F35"/>
    <w:rsid w:val="000A5C39"/>
    <w:rsid w:val="000B1205"/>
    <w:rsid w:val="000B193E"/>
    <w:rsid w:val="000B39B5"/>
    <w:rsid w:val="000B5DD7"/>
    <w:rsid w:val="000C62C2"/>
    <w:rsid w:val="000C6E1E"/>
    <w:rsid w:val="000C79F1"/>
    <w:rsid w:val="000D3BAD"/>
    <w:rsid w:val="000E20CA"/>
    <w:rsid w:val="000E2C4E"/>
    <w:rsid w:val="000E7713"/>
    <w:rsid w:val="000F1272"/>
    <w:rsid w:val="000F6339"/>
    <w:rsid w:val="00104D0C"/>
    <w:rsid w:val="00107CF6"/>
    <w:rsid w:val="00111A03"/>
    <w:rsid w:val="00117AE7"/>
    <w:rsid w:val="00117F79"/>
    <w:rsid w:val="00121D15"/>
    <w:rsid w:val="00145026"/>
    <w:rsid w:val="001456A7"/>
    <w:rsid w:val="001568B8"/>
    <w:rsid w:val="00161229"/>
    <w:rsid w:val="0016338D"/>
    <w:rsid w:val="00167184"/>
    <w:rsid w:val="00185FE9"/>
    <w:rsid w:val="00186BBC"/>
    <w:rsid w:val="00186E8F"/>
    <w:rsid w:val="001879A7"/>
    <w:rsid w:val="001965BF"/>
    <w:rsid w:val="00197807"/>
    <w:rsid w:val="001A3D9C"/>
    <w:rsid w:val="001B0FE1"/>
    <w:rsid w:val="001B11CC"/>
    <w:rsid w:val="001B6249"/>
    <w:rsid w:val="001C16B4"/>
    <w:rsid w:val="001C7A8E"/>
    <w:rsid w:val="001D1D74"/>
    <w:rsid w:val="001D429B"/>
    <w:rsid w:val="001D46AC"/>
    <w:rsid w:val="001D68DD"/>
    <w:rsid w:val="001E2D00"/>
    <w:rsid w:val="001E6F66"/>
    <w:rsid w:val="001F0511"/>
    <w:rsid w:val="001F20F9"/>
    <w:rsid w:val="001F2144"/>
    <w:rsid w:val="001F49AC"/>
    <w:rsid w:val="001F6F52"/>
    <w:rsid w:val="002125E7"/>
    <w:rsid w:val="00220788"/>
    <w:rsid w:val="00220BF7"/>
    <w:rsid w:val="002262C0"/>
    <w:rsid w:val="002336FD"/>
    <w:rsid w:val="0023587E"/>
    <w:rsid w:val="00235F15"/>
    <w:rsid w:val="0024087F"/>
    <w:rsid w:val="00251700"/>
    <w:rsid w:val="00251984"/>
    <w:rsid w:val="00251C9F"/>
    <w:rsid w:val="00252444"/>
    <w:rsid w:val="00252869"/>
    <w:rsid w:val="002567BE"/>
    <w:rsid w:val="00272320"/>
    <w:rsid w:val="002725AF"/>
    <w:rsid w:val="00280C23"/>
    <w:rsid w:val="002838DD"/>
    <w:rsid w:val="00285BD0"/>
    <w:rsid w:val="00286DC7"/>
    <w:rsid w:val="0028796E"/>
    <w:rsid w:val="002928EA"/>
    <w:rsid w:val="002956C1"/>
    <w:rsid w:val="002A68BE"/>
    <w:rsid w:val="002B2257"/>
    <w:rsid w:val="002B29FC"/>
    <w:rsid w:val="002B5E7C"/>
    <w:rsid w:val="002B6FE7"/>
    <w:rsid w:val="002C6F98"/>
    <w:rsid w:val="002D62FF"/>
    <w:rsid w:val="002D6CEB"/>
    <w:rsid w:val="002D7623"/>
    <w:rsid w:val="002E2201"/>
    <w:rsid w:val="002F176A"/>
    <w:rsid w:val="002F3293"/>
    <w:rsid w:val="002F5D09"/>
    <w:rsid w:val="0030646E"/>
    <w:rsid w:val="0031182D"/>
    <w:rsid w:val="00312363"/>
    <w:rsid w:val="003153DB"/>
    <w:rsid w:val="00316206"/>
    <w:rsid w:val="00322CC3"/>
    <w:rsid w:val="00323D80"/>
    <w:rsid w:val="0033232B"/>
    <w:rsid w:val="00332E48"/>
    <w:rsid w:val="003405F6"/>
    <w:rsid w:val="003416DB"/>
    <w:rsid w:val="0034188B"/>
    <w:rsid w:val="00346FEB"/>
    <w:rsid w:val="00356BE8"/>
    <w:rsid w:val="003632C0"/>
    <w:rsid w:val="003642DA"/>
    <w:rsid w:val="00370F13"/>
    <w:rsid w:val="00371C7A"/>
    <w:rsid w:val="00375559"/>
    <w:rsid w:val="00375C1A"/>
    <w:rsid w:val="003836F7"/>
    <w:rsid w:val="00391394"/>
    <w:rsid w:val="00396D9A"/>
    <w:rsid w:val="003A3784"/>
    <w:rsid w:val="003A6DDA"/>
    <w:rsid w:val="003B3BA1"/>
    <w:rsid w:val="003B3F7E"/>
    <w:rsid w:val="003C4653"/>
    <w:rsid w:val="003D13C3"/>
    <w:rsid w:val="003F3D4E"/>
    <w:rsid w:val="003F3EF4"/>
    <w:rsid w:val="003F6E9D"/>
    <w:rsid w:val="003F7999"/>
    <w:rsid w:val="0040080E"/>
    <w:rsid w:val="004033F7"/>
    <w:rsid w:val="00403648"/>
    <w:rsid w:val="00404B99"/>
    <w:rsid w:val="004058C8"/>
    <w:rsid w:val="0040792F"/>
    <w:rsid w:val="00410BF4"/>
    <w:rsid w:val="004119C6"/>
    <w:rsid w:val="00411B8A"/>
    <w:rsid w:val="004124FC"/>
    <w:rsid w:val="00413261"/>
    <w:rsid w:val="00417A1B"/>
    <w:rsid w:val="00424BCF"/>
    <w:rsid w:val="00425E11"/>
    <w:rsid w:val="004265AC"/>
    <w:rsid w:val="00430D5E"/>
    <w:rsid w:val="00431747"/>
    <w:rsid w:val="00434519"/>
    <w:rsid w:val="004379FA"/>
    <w:rsid w:val="00437A09"/>
    <w:rsid w:val="00442BB8"/>
    <w:rsid w:val="004633A1"/>
    <w:rsid w:val="0048237B"/>
    <w:rsid w:val="00482D65"/>
    <w:rsid w:val="00487E21"/>
    <w:rsid w:val="00494C98"/>
    <w:rsid w:val="004A26DD"/>
    <w:rsid w:val="004A3760"/>
    <w:rsid w:val="004A5A63"/>
    <w:rsid w:val="004C0EAC"/>
    <w:rsid w:val="004C5AF5"/>
    <w:rsid w:val="004C5B01"/>
    <w:rsid w:val="004E012A"/>
    <w:rsid w:val="004F6811"/>
    <w:rsid w:val="00501CC1"/>
    <w:rsid w:val="00507BFE"/>
    <w:rsid w:val="00513E6C"/>
    <w:rsid w:val="00517C84"/>
    <w:rsid w:val="005222C3"/>
    <w:rsid w:val="00524BDA"/>
    <w:rsid w:val="00524F54"/>
    <w:rsid w:val="00526806"/>
    <w:rsid w:val="00532A1D"/>
    <w:rsid w:val="005349EE"/>
    <w:rsid w:val="005428AC"/>
    <w:rsid w:val="00545DB5"/>
    <w:rsid w:val="0054691A"/>
    <w:rsid w:val="00551488"/>
    <w:rsid w:val="00564F84"/>
    <w:rsid w:val="005665C2"/>
    <w:rsid w:val="00567E5B"/>
    <w:rsid w:val="005718DB"/>
    <w:rsid w:val="005738AC"/>
    <w:rsid w:val="00583454"/>
    <w:rsid w:val="005850A2"/>
    <w:rsid w:val="00587699"/>
    <w:rsid w:val="00592059"/>
    <w:rsid w:val="00595392"/>
    <w:rsid w:val="00596063"/>
    <w:rsid w:val="0059642A"/>
    <w:rsid w:val="005A4BFF"/>
    <w:rsid w:val="005A72DB"/>
    <w:rsid w:val="005B42ED"/>
    <w:rsid w:val="005B4BA4"/>
    <w:rsid w:val="005C49DA"/>
    <w:rsid w:val="005C5B13"/>
    <w:rsid w:val="005C5C57"/>
    <w:rsid w:val="005D0C01"/>
    <w:rsid w:val="005D1503"/>
    <w:rsid w:val="005D27A4"/>
    <w:rsid w:val="005D5818"/>
    <w:rsid w:val="005E234A"/>
    <w:rsid w:val="005E5120"/>
    <w:rsid w:val="005E61AA"/>
    <w:rsid w:val="005F3193"/>
    <w:rsid w:val="005F38B7"/>
    <w:rsid w:val="005F4D5D"/>
    <w:rsid w:val="0060246B"/>
    <w:rsid w:val="006129CA"/>
    <w:rsid w:val="00612AF2"/>
    <w:rsid w:val="00612E86"/>
    <w:rsid w:val="00615293"/>
    <w:rsid w:val="00622FEB"/>
    <w:rsid w:val="0062559E"/>
    <w:rsid w:val="0063545C"/>
    <w:rsid w:val="006449DE"/>
    <w:rsid w:val="006454A6"/>
    <w:rsid w:val="00656279"/>
    <w:rsid w:val="006575EC"/>
    <w:rsid w:val="00660713"/>
    <w:rsid w:val="006619BD"/>
    <w:rsid w:val="00673A59"/>
    <w:rsid w:val="00677140"/>
    <w:rsid w:val="006828C4"/>
    <w:rsid w:val="00685742"/>
    <w:rsid w:val="0068624B"/>
    <w:rsid w:val="0069117E"/>
    <w:rsid w:val="006947CB"/>
    <w:rsid w:val="006A04A2"/>
    <w:rsid w:val="006A0F61"/>
    <w:rsid w:val="006A12D5"/>
    <w:rsid w:val="006A2417"/>
    <w:rsid w:val="006B599A"/>
    <w:rsid w:val="006B5EB0"/>
    <w:rsid w:val="006C475C"/>
    <w:rsid w:val="006C5370"/>
    <w:rsid w:val="006C621E"/>
    <w:rsid w:val="006D065C"/>
    <w:rsid w:val="006D0BCC"/>
    <w:rsid w:val="006D3E02"/>
    <w:rsid w:val="006D6521"/>
    <w:rsid w:val="006D7710"/>
    <w:rsid w:val="006E62A4"/>
    <w:rsid w:val="006F0264"/>
    <w:rsid w:val="006F4205"/>
    <w:rsid w:val="006F4C2B"/>
    <w:rsid w:val="00700634"/>
    <w:rsid w:val="00707CA6"/>
    <w:rsid w:val="007124AE"/>
    <w:rsid w:val="007204E1"/>
    <w:rsid w:val="00722342"/>
    <w:rsid w:val="00722F05"/>
    <w:rsid w:val="00724208"/>
    <w:rsid w:val="00733520"/>
    <w:rsid w:val="00735F6C"/>
    <w:rsid w:val="00743136"/>
    <w:rsid w:val="0074787E"/>
    <w:rsid w:val="00747DF6"/>
    <w:rsid w:val="00752074"/>
    <w:rsid w:val="0075321B"/>
    <w:rsid w:val="007662BA"/>
    <w:rsid w:val="00771E4A"/>
    <w:rsid w:val="0077304E"/>
    <w:rsid w:val="00773618"/>
    <w:rsid w:val="00777B21"/>
    <w:rsid w:val="00777BDF"/>
    <w:rsid w:val="007803A2"/>
    <w:rsid w:val="007807B4"/>
    <w:rsid w:val="00792B6C"/>
    <w:rsid w:val="007942B5"/>
    <w:rsid w:val="00797D0E"/>
    <w:rsid w:val="007B214F"/>
    <w:rsid w:val="007C01CD"/>
    <w:rsid w:val="007C268B"/>
    <w:rsid w:val="007C3F8B"/>
    <w:rsid w:val="007C4747"/>
    <w:rsid w:val="007C6316"/>
    <w:rsid w:val="007D50B8"/>
    <w:rsid w:val="007D61D7"/>
    <w:rsid w:val="007E4FB1"/>
    <w:rsid w:val="007E695E"/>
    <w:rsid w:val="007F151F"/>
    <w:rsid w:val="00806BAB"/>
    <w:rsid w:val="0081437A"/>
    <w:rsid w:val="00824C4F"/>
    <w:rsid w:val="00834D38"/>
    <w:rsid w:val="00837054"/>
    <w:rsid w:val="00841368"/>
    <w:rsid w:val="00843309"/>
    <w:rsid w:val="00850EEE"/>
    <w:rsid w:val="0085189C"/>
    <w:rsid w:val="00855D78"/>
    <w:rsid w:val="00856072"/>
    <w:rsid w:val="00857502"/>
    <w:rsid w:val="00861D56"/>
    <w:rsid w:val="0086231E"/>
    <w:rsid w:val="008654CD"/>
    <w:rsid w:val="00867AEE"/>
    <w:rsid w:val="00871671"/>
    <w:rsid w:val="00872787"/>
    <w:rsid w:val="00875F69"/>
    <w:rsid w:val="00886364"/>
    <w:rsid w:val="008915CE"/>
    <w:rsid w:val="00897C82"/>
    <w:rsid w:val="008A2DDE"/>
    <w:rsid w:val="008A3F1B"/>
    <w:rsid w:val="008C32C6"/>
    <w:rsid w:val="008C5182"/>
    <w:rsid w:val="008D14D3"/>
    <w:rsid w:val="008D2149"/>
    <w:rsid w:val="008D50F6"/>
    <w:rsid w:val="008E25EC"/>
    <w:rsid w:val="008E3D12"/>
    <w:rsid w:val="008E770C"/>
    <w:rsid w:val="009057CD"/>
    <w:rsid w:val="009076D9"/>
    <w:rsid w:val="00922FBD"/>
    <w:rsid w:val="009370F3"/>
    <w:rsid w:val="00937B78"/>
    <w:rsid w:val="0094246A"/>
    <w:rsid w:val="00951868"/>
    <w:rsid w:val="0095309E"/>
    <w:rsid w:val="009615FB"/>
    <w:rsid w:val="00963DDE"/>
    <w:rsid w:val="00964B3E"/>
    <w:rsid w:val="00965C82"/>
    <w:rsid w:val="0097696D"/>
    <w:rsid w:val="00977CEB"/>
    <w:rsid w:val="00982208"/>
    <w:rsid w:val="009955C5"/>
    <w:rsid w:val="00996659"/>
    <w:rsid w:val="009A4509"/>
    <w:rsid w:val="009A6780"/>
    <w:rsid w:val="009B0E86"/>
    <w:rsid w:val="009B6427"/>
    <w:rsid w:val="009B79AF"/>
    <w:rsid w:val="009C07C1"/>
    <w:rsid w:val="009C08D4"/>
    <w:rsid w:val="009C363A"/>
    <w:rsid w:val="009C6166"/>
    <w:rsid w:val="009E2675"/>
    <w:rsid w:val="009F08BC"/>
    <w:rsid w:val="009F3889"/>
    <w:rsid w:val="00A00362"/>
    <w:rsid w:val="00A07F7F"/>
    <w:rsid w:val="00A2063B"/>
    <w:rsid w:val="00A23896"/>
    <w:rsid w:val="00A257D4"/>
    <w:rsid w:val="00A33AE9"/>
    <w:rsid w:val="00A37B08"/>
    <w:rsid w:val="00A4537C"/>
    <w:rsid w:val="00A47F44"/>
    <w:rsid w:val="00A5368D"/>
    <w:rsid w:val="00A575E0"/>
    <w:rsid w:val="00A63050"/>
    <w:rsid w:val="00A63513"/>
    <w:rsid w:val="00A648B2"/>
    <w:rsid w:val="00A66AB5"/>
    <w:rsid w:val="00A66B9B"/>
    <w:rsid w:val="00A7531F"/>
    <w:rsid w:val="00A97FCB"/>
    <w:rsid w:val="00AA12E7"/>
    <w:rsid w:val="00AA5235"/>
    <w:rsid w:val="00AB0219"/>
    <w:rsid w:val="00AB34DE"/>
    <w:rsid w:val="00AB535B"/>
    <w:rsid w:val="00AC07C4"/>
    <w:rsid w:val="00AC58E1"/>
    <w:rsid w:val="00AC5DAC"/>
    <w:rsid w:val="00AC6FDC"/>
    <w:rsid w:val="00AC7EC5"/>
    <w:rsid w:val="00AD0A8E"/>
    <w:rsid w:val="00AD214C"/>
    <w:rsid w:val="00AD239D"/>
    <w:rsid w:val="00AD277F"/>
    <w:rsid w:val="00AE38E4"/>
    <w:rsid w:val="00AE5C96"/>
    <w:rsid w:val="00AE7647"/>
    <w:rsid w:val="00AF545D"/>
    <w:rsid w:val="00B06734"/>
    <w:rsid w:val="00B22977"/>
    <w:rsid w:val="00B24763"/>
    <w:rsid w:val="00B272D7"/>
    <w:rsid w:val="00B44192"/>
    <w:rsid w:val="00B46BAF"/>
    <w:rsid w:val="00B54F5A"/>
    <w:rsid w:val="00B577CE"/>
    <w:rsid w:val="00B90E27"/>
    <w:rsid w:val="00BA0A9D"/>
    <w:rsid w:val="00BA29BD"/>
    <w:rsid w:val="00BA2AD6"/>
    <w:rsid w:val="00BA51A0"/>
    <w:rsid w:val="00BA5EE6"/>
    <w:rsid w:val="00BB6365"/>
    <w:rsid w:val="00BC17F5"/>
    <w:rsid w:val="00BC257C"/>
    <w:rsid w:val="00BC4EB5"/>
    <w:rsid w:val="00BD129E"/>
    <w:rsid w:val="00BD51BB"/>
    <w:rsid w:val="00BD5664"/>
    <w:rsid w:val="00BD67B2"/>
    <w:rsid w:val="00BD6CB7"/>
    <w:rsid w:val="00BE18EB"/>
    <w:rsid w:val="00BE6F1F"/>
    <w:rsid w:val="00BF407F"/>
    <w:rsid w:val="00BF4BE8"/>
    <w:rsid w:val="00C00FA6"/>
    <w:rsid w:val="00C01FB1"/>
    <w:rsid w:val="00C02B15"/>
    <w:rsid w:val="00C04385"/>
    <w:rsid w:val="00C20E10"/>
    <w:rsid w:val="00C25593"/>
    <w:rsid w:val="00C258B9"/>
    <w:rsid w:val="00C27773"/>
    <w:rsid w:val="00C30CC6"/>
    <w:rsid w:val="00C43BF8"/>
    <w:rsid w:val="00C52448"/>
    <w:rsid w:val="00C538A5"/>
    <w:rsid w:val="00C5622F"/>
    <w:rsid w:val="00C61944"/>
    <w:rsid w:val="00C634FA"/>
    <w:rsid w:val="00C646DA"/>
    <w:rsid w:val="00C64E8B"/>
    <w:rsid w:val="00C66A6E"/>
    <w:rsid w:val="00C66F83"/>
    <w:rsid w:val="00C678FF"/>
    <w:rsid w:val="00C71B15"/>
    <w:rsid w:val="00C73E25"/>
    <w:rsid w:val="00C80082"/>
    <w:rsid w:val="00C928E6"/>
    <w:rsid w:val="00C96737"/>
    <w:rsid w:val="00CA084B"/>
    <w:rsid w:val="00CA243B"/>
    <w:rsid w:val="00CA28B0"/>
    <w:rsid w:val="00CA5FAC"/>
    <w:rsid w:val="00CA60E2"/>
    <w:rsid w:val="00CA626D"/>
    <w:rsid w:val="00CB1CAA"/>
    <w:rsid w:val="00CB3DD1"/>
    <w:rsid w:val="00CB4861"/>
    <w:rsid w:val="00CB5E64"/>
    <w:rsid w:val="00CB646C"/>
    <w:rsid w:val="00CB6E31"/>
    <w:rsid w:val="00CC444F"/>
    <w:rsid w:val="00CC5281"/>
    <w:rsid w:val="00CC6E2D"/>
    <w:rsid w:val="00CD2F99"/>
    <w:rsid w:val="00CD3BA7"/>
    <w:rsid w:val="00CE0283"/>
    <w:rsid w:val="00CE0FE9"/>
    <w:rsid w:val="00CE13C5"/>
    <w:rsid w:val="00CE3046"/>
    <w:rsid w:val="00CE6E04"/>
    <w:rsid w:val="00CF28C6"/>
    <w:rsid w:val="00CF45AE"/>
    <w:rsid w:val="00D0140F"/>
    <w:rsid w:val="00D0254D"/>
    <w:rsid w:val="00D06681"/>
    <w:rsid w:val="00D152AF"/>
    <w:rsid w:val="00D217F8"/>
    <w:rsid w:val="00D21CD9"/>
    <w:rsid w:val="00D32D18"/>
    <w:rsid w:val="00D34146"/>
    <w:rsid w:val="00D34D43"/>
    <w:rsid w:val="00D40C21"/>
    <w:rsid w:val="00D447F9"/>
    <w:rsid w:val="00D51CC0"/>
    <w:rsid w:val="00D52D52"/>
    <w:rsid w:val="00D54A8B"/>
    <w:rsid w:val="00D54F46"/>
    <w:rsid w:val="00D55900"/>
    <w:rsid w:val="00D57466"/>
    <w:rsid w:val="00D64002"/>
    <w:rsid w:val="00D74C76"/>
    <w:rsid w:val="00D74E3C"/>
    <w:rsid w:val="00D75F87"/>
    <w:rsid w:val="00D8005B"/>
    <w:rsid w:val="00D8279E"/>
    <w:rsid w:val="00D85D40"/>
    <w:rsid w:val="00D95284"/>
    <w:rsid w:val="00DA203F"/>
    <w:rsid w:val="00DA47F8"/>
    <w:rsid w:val="00DB193C"/>
    <w:rsid w:val="00DB7800"/>
    <w:rsid w:val="00DD3AC7"/>
    <w:rsid w:val="00DE233D"/>
    <w:rsid w:val="00DE2987"/>
    <w:rsid w:val="00DE32D3"/>
    <w:rsid w:val="00DF1C93"/>
    <w:rsid w:val="00DF6715"/>
    <w:rsid w:val="00DF79B5"/>
    <w:rsid w:val="00E00C3E"/>
    <w:rsid w:val="00E01F0B"/>
    <w:rsid w:val="00E02B2C"/>
    <w:rsid w:val="00E04F8A"/>
    <w:rsid w:val="00E07BE8"/>
    <w:rsid w:val="00E10B06"/>
    <w:rsid w:val="00E12920"/>
    <w:rsid w:val="00E154C6"/>
    <w:rsid w:val="00E207AC"/>
    <w:rsid w:val="00E223F1"/>
    <w:rsid w:val="00E240F3"/>
    <w:rsid w:val="00E26EE9"/>
    <w:rsid w:val="00E27B74"/>
    <w:rsid w:val="00E32E26"/>
    <w:rsid w:val="00E446CF"/>
    <w:rsid w:val="00E45E94"/>
    <w:rsid w:val="00E634F2"/>
    <w:rsid w:val="00E7199B"/>
    <w:rsid w:val="00E724F5"/>
    <w:rsid w:val="00E72E0E"/>
    <w:rsid w:val="00E734A4"/>
    <w:rsid w:val="00E76B3A"/>
    <w:rsid w:val="00E76F59"/>
    <w:rsid w:val="00E80FE8"/>
    <w:rsid w:val="00E83A4A"/>
    <w:rsid w:val="00E9346B"/>
    <w:rsid w:val="00E960F5"/>
    <w:rsid w:val="00EA337E"/>
    <w:rsid w:val="00EA3758"/>
    <w:rsid w:val="00EA4C81"/>
    <w:rsid w:val="00EB58F3"/>
    <w:rsid w:val="00ED094D"/>
    <w:rsid w:val="00ED1231"/>
    <w:rsid w:val="00ED5147"/>
    <w:rsid w:val="00ED5DE7"/>
    <w:rsid w:val="00EE21A6"/>
    <w:rsid w:val="00EE2745"/>
    <w:rsid w:val="00EF7674"/>
    <w:rsid w:val="00F07C05"/>
    <w:rsid w:val="00F1066C"/>
    <w:rsid w:val="00F11D0B"/>
    <w:rsid w:val="00F13181"/>
    <w:rsid w:val="00F2519C"/>
    <w:rsid w:val="00F34895"/>
    <w:rsid w:val="00F35AC5"/>
    <w:rsid w:val="00F37670"/>
    <w:rsid w:val="00F40E76"/>
    <w:rsid w:val="00F52D8C"/>
    <w:rsid w:val="00F54ACD"/>
    <w:rsid w:val="00F61BD7"/>
    <w:rsid w:val="00F73F54"/>
    <w:rsid w:val="00F7577E"/>
    <w:rsid w:val="00F75A83"/>
    <w:rsid w:val="00F83E21"/>
    <w:rsid w:val="00F84371"/>
    <w:rsid w:val="00F864EF"/>
    <w:rsid w:val="00F93A44"/>
    <w:rsid w:val="00F9693E"/>
    <w:rsid w:val="00FA5BEA"/>
    <w:rsid w:val="00FA7F1C"/>
    <w:rsid w:val="00FB1573"/>
    <w:rsid w:val="00FB3916"/>
    <w:rsid w:val="00FC2DB9"/>
    <w:rsid w:val="00FC66C7"/>
    <w:rsid w:val="00FD1C8F"/>
    <w:rsid w:val="00FD778D"/>
    <w:rsid w:val="00FE2920"/>
    <w:rsid w:val="00FE5D19"/>
    <w:rsid w:val="00FF0EB8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9549CF-E626-4D70-9EC4-DABCA4C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No List" w:locked="1" w:uiPriority="0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8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678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41B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1B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41BA8"/>
    <w:pPr>
      <w:keepNext/>
      <w:spacing w:line="360" w:lineRule="auto"/>
      <w:ind w:firstLine="709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9A6780"/>
    <w:pPr>
      <w:keepNext/>
      <w:jc w:val="center"/>
      <w:outlineLvl w:val="4"/>
    </w:pPr>
    <w:rPr>
      <w:sz w:val="30"/>
    </w:rPr>
  </w:style>
  <w:style w:type="paragraph" w:styleId="6">
    <w:name w:val="heading 6"/>
    <w:basedOn w:val="a"/>
    <w:next w:val="a"/>
    <w:link w:val="60"/>
    <w:uiPriority w:val="99"/>
    <w:qFormat/>
    <w:rsid w:val="00041BA8"/>
    <w:pPr>
      <w:keepNext/>
      <w:widowControl w:val="0"/>
      <w:snapToGrid w:val="0"/>
      <w:spacing w:line="360" w:lineRule="auto"/>
      <w:ind w:firstLine="709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041BA8"/>
    <w:pPr>
      <w:keepNext/>
      <w:widowControl w:val="0"/>
      <w:snapToGrid w:val="0"/>
      <w:spacing w:line="360" w:lineRule="auto"/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041BA8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</w:rPr>
  </w:style>
  <w:style w:type="paragraph" w:styleId="9">
    <w:name w:val="heading 9"/>
    <w:basedOn w:val="a"/>
    <w:next w:val="a"/>
    <w:link w:val="90"/>
    <w:uiPriority w:val="99"/>
    <w:qFormat/>
    <w:rsid w:val="00041BA8"/>
    <w:pPr>
      <w:keepNext/>
      <w:widowControl w:val="0"/>
      <w:snapToGrid w:val="0"/>
      <w:spacing w:line="360" w:lineRule="auto"/>
      <w:ind w:firstLine="709"/>
      <w:jc w:val="center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1BA8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1BA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41BA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1BA8"/>
    <w:rPr>
      <w:rFonts w:cs="Times New Roman"/>
      <w:b/>
      <w:sz w:val="32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locked/>
    <w:rsid w:val="00041BA8"/>
    <w:rPr>
      <w:rFonts w:cs="Times New Roman"/>
      <w:sz w:val="3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1BA8"/>
    <w:rPr>
      <w:rFonts w:cs="Times New Roman"/>
      <w:color w:val="FF0000"/>
      <w:sz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1BA8"/>
    <w:rPr>
      <w:rFonts w:cs="Times New Roman"/>
      <w:sz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locked/>
    <w:rsid w:val="00041BA8"/>
    <w:rPr>
      <w:rFonts w:cs="Times New Roman"/>
      <w:color w:val="FF0000"/>
      <w:sz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1BA8"/>
    <w:rPr>
      <w:rFonts w:cs="Times New Roman"/>
      <w:sz w:val="28"/>
      <w:lang w:val="x-none" w:eastAsia="x-none"/>
    </w:rPr>
  </w:style>
  <w:style w:type="paragraph" w:styleId="21">
    <w:name w:val="Body Text 2"/>
    <w:basedOn w:val="a"/>
    <w:link w:val="22"/>
    <w:uiPriority w:val="99"/>
    <w:rsid w:val="009A678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41BA8"/>
    <w:rPr>
      <w:rFonts w:cs="Times New Roman"/>
      <w:sz w:val="24"/>
    </w:rPr>
  </w:style>
  <w:style w:type="character" w:styleId="a3">
    <w:name w:val="Hyperlink"/>
    <w:basedOn w:val="a0"/>
    <w:uiPriority w:val="99"/>
    <w:rsid w:val="00041BA8"/>
    <w:rPr>
      <w:rFonts w:cs="Times New Roman"/>
      <w:color w:val="0000FF"/>
      <w:sz w:val="28"/>
      <w:u w:val="single"/>
      <w:lang w:val="ru-RU" w:eastAsia="en-US"/>
    </w:rPr>
  </w:style>
  <w:style w:type="table" w:styleId="a4">
    <w:name w:val="Table Grid"/>
    <w:basedOn w:val="a1"/>
    <w:uiPriority w:val="99"/>
    <w:rsid w:val="009A67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92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1BA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50E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41BA8"/>
    <w:rPr>
      <w:rFonts w:cs="Times New Roman"/>
    </w:rPr>
  </w:style>
  <w:style w:type="paragraph" w:customStyle="1" w:styleId="a9">
    <w:name w:val="Знак"/>
    <w:basedOn w:val="a"/>
    <w:uiPriority w:val="99"/>
    <w:rsid w:val="00850E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2524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A33AE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01C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01CC1"/>
    <w:rPr>
      <w:rFonts w:cs="Times New Roman"/>
    </w:rPr>
  </w:style>
  <w:style w:type="paragraph" w:styleId="ae">
    <w:name w:val="footer"/>
    <w:basedOn w:val="a"/>
    <w:link w:val="af"/>
    <w:uiPriority w:val="99"/>
    <w:rsid w:val="00501C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01CC1"/>
    <w:rPr>
      <w:rFonts w:cs="Times New Roman"/>
    </w:rPr>
  </w:style>
  <w:style w:type="paragraph" w:customStyle="1" w:styleId="text3cl">
    <w:name w:val="text3cl"/>
    <w:basedOn w:val="a"/>
    <w:uiPriority w:val="99"/>
    <w:rsid w:val="000C6E1E"/>
    <w:pPr>
      <w:spacing w:before="100" w:beforeAutospacing="1" w:after="100" w:afterAutospacing="1"/>
    </w:pPr>
    <w:rPr>
      <w:sz w:val="24"/>
      <w:szCs w:val="24"/>
    </w:rPr>
  </w:style>
  <w:style w:type="paragraph" w:customStyle="1" w:styleId="text4cl">
    <w:name w:val="text4cl"/>
    <w:basedOn w:val="a"/>
    <w:uiPriority w:val="99"/>
    <w:rsid w:val="000C6E1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041BA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41BA8"/>
    <w:rPr>
      <w:rFonts w:cs="Times New Roman"/>
    </w:rPr>
  </w:style>
  <w:style w:type="paragraph" w:styleId="31">
    <w:name w:val="Body Text 3"/>
    <w:aliases w:val="Основной 4 надпись"/>
    <w:basedOn w:val="a"/>
    <w:link w:val="32"/>
    <w:uiPriority w:val="99"/>
    <w:rsid w:val="00041B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Основной 4 надпись Знак"/>
    <w:basedOn w:val="a0"/>
    <w:link w:val="31"/>
    <w:uiPriority w:val="99"/>
    <w:locked/>
    <w:rsid w:val="00041BA8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41B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41BA8"/>
    <w:rPr>
      <w:rFonts w:cs="Times New Roman"/>
    </w:rPr>
  </w:style>
  <w:style w:type="paragraph" w:styleId="33">
    <w:name w:val="Body Text Indent 3"/>
    <w:basedOn w:val="a"/>
    <w:link w:val="34"/>
    <w:uiPriority w:val="99"/>
    <w:rsid w:val="00041B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41BA8"/>
    <w:rPr>
      <w:rFonts w:cs="Times New Roman"/>
      <w:sz w:val="16"/>
      <w:szCs w:val="16"/>
    </w:rPr>
  </w:style>
  <w:style w:type="character" w:styleId="af2">
    <w:name w:val="FollowedHyperlink"/>
    <w:basedOn w:val="a0"/>
    <w:uiPriority w:val="99"/>
    <w:rsid w:val="00041BA8"/>
    <w:rPr>
      <w:rFonts w:cs="Times New Roman"/>
      <w:color w:val="800080"/>
      <w:u w:val="single"/>
    </w:rPr>
  </w:style>
  <w:style w:type="paragraph" w:styleId="af3">
    <w:name w:val="footnote text"/>
    <w:aliases w:val="Знак Знак,Текст сноски Знак Знак,Footnote Text Char,Текст сноски НИВ,Знак Знак Знак Знак,fn"/>
    <w:basedOn w:val="a"/>
    <w:link w:val="af4"/>
    <w:uiPriority w:val="99"/>
    <w:rsid w:val="00041BA8"/>
    <w:pPr>
      <w:jc w:val="both"/>
    </w:pPr>
  </w:style>
  <w:style w:type="character" w:customStyle="1" w:styleId="af4">
    <w:name w:val="Текст сноски Знак"/>
    <w:aliases w:val="Знак Знак Знак,Текст сноски Знак Знак Знак,Footnote Text Char Знак,Текст сноски НИВ Знак,Знак Знак Знак Знак Знак,fn Знак"/>
    <w:basedOn w:val="a0"/>
    <w:link w:val="af3"/>
    <w:uiPriority w:val="99"/>
    <w:locked/>
    <w:rsid w:val="00041BA8"/>
    <w:rPr>
      <w:rFonts w:cs="Times New Roman"/>
    </w:rPr>
  </w:style>
  <w:style w:type="paragraph" w:styleId="af5">
    <w:name w:val="endnote text"/>
    <w:basedOn w:val="a"/>
    <w:next w:val="a"/>
    <w:link w:val="af6"/>
    <w:uiPriority w:val="99"/>
    <w:rsid w:val="00041BA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041BA8"/>
    <w:rPr>
      <w:rFonts w:cs="Times New Roman"/>
      <w:sz w:val="28"/>
      <w:szCs w:val="28"/>
      <w:lang w:val="x-none" w:eastAsia="x-none"/>
    </w:rPr>
  </w:style>
  <w:style w:type="paragraph" w:styleId="af7">
    <w:name w:val="table of authorities"/>
    <w:basedOn w:val="a"/>
    <w:next w:val="a"/>
    <w:uiPriority w:val="99"/>
    <w:rsid w:val="00041BA8"/>
    <w:pPr>
      <w:spacing w:line="360" w:lineRule="auto"/>
      <w:ind w:firstLine="709"/>
      <w:jc w:val="both"/>
    </w:pPr>
    <w:rPr>
      <w:sz w:val="28"/>
      <w:szCs w:val="28"/>
    </w:rPr>
  </w:style>
  <w:style w:type="paragraph" w:styleId="af8">
    <w:name w:val="macro"/>
    <w:link w:val="af9"/>
    <w:uiPriority w:val="99"/>
    <w:rsid w:val="00041B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cs="Courier New"/>
      <w:sz w:val="28"/>
      <w:szCs w:val="20"/>
    </w:rPr>
  </w:style>
  <w:style w:type="character" w:customStyle="1" w:styleId="af9">
    <w:name w:val="Текст макроса Знак"/>
    <w:basedOn w:val="a0"/>
    <w:link w:val="af8"/>
    <w:uiPriority w:val="99"/>
    <w:locked/>
    <w:rsid w:val="00041BA8"/>
    <w:rPr>
      <w:rFonts w:cs="Courier New"/>
      <w:sz w:val="28"/>
      <w:lang w:val="ru-RU" w:eastAsia="ru-RU" w:bidi="ar-SA"/>
    </w:rPr>
  </w:style>
  <w:style w:type="paragraph" w:styleId="afa">
    <w:name w:val="toa heading"/>
    <w:basedOn w:val="a"/>
    <w:next w:val="a"/>
    <w:uiPriority w:val="99"/>
    <w:rsid w:val="00041BA8"/>
    <w:pPr>
      <w:spacing w:line="360" w:lineRule="auto"/>
      <w:ind w:firstLine="709"/>
      <w:jc w:val="both"/>
    </w:pPr>
    <w:rPr>
      <w:rFonts w:cs="Arial"/>
      <w:bCs/>
      <w:sz w:val="28"/>
      <w:szCs w:val="28"/>
    </w:rPr>
  </w:style>
  <w:style w:type="paragraph" w:styleId="afb">
    <w:name w:val="List"/>
    <w:basedOn w:val="a"/>
    <w:next w:val="a"/>
    <w:uiPriority w:val="99"/>
    <w:rsid w:val="00041BA8"/>
    <w:pPr>
      <w:spacing w:line="360" w:lineRule="auto"/>
      <w:ind w:firstLine="709"/>
      <w:jc w:val="both"/>
    </w:pPr>
    <w:rPr>
      <w:sz w:val="28"/>
      <w:szCs w:val="28"/>
    </w:rPr>
  </w:style>
  <w:style w:type="paragraph" w:styleId="afc">
    <w:name w:val="List Bullet"/>
    <w:basedOn w:val="a"/>
    <w:next w:val="a"/>
    <w:uiPriority w:val="99"/>
    <w:rsid w:val="00041BA8"/>
    <w:pPr>
      <w:numPr>
        <w:numId w:val="5"/>
      </w:numPr>
      <w:spacing w:line="360" w:lineRule="auto"/>
      <w:ind w:firstLine="709"/>
      <w:jc w:val="both"/>
    </w:pPr>
    <w:rPr>
      <w:sz w:val="28"/>
      <w:szCs w:val="28"/>
    </w:rPr>
  </w:style>
  <w:style w:type="paragraph" w:styleId="afd">
    <w:name w:val="List Number"/>
    <w:basedOn w:val="a"/>
    <w:next w:val="a"/>
    <w:uiPriority w:val="99"/>
    <w:rsid w:val="00041BA8"/>
    <w:pPr>
      <w:spacing w:line="360" w:lineRule="auto"/>
      <w:jc w:val="both"/>
    </w:pPr>
    <w:rPr>
      <w:sz w:val="28"/>
    </w:rPr>
  </w:style>
  <w:style w:type="paragraph" w:styleId="25">
    <w:name w:val="List 2"/>
    <w:basedOn w:val="a"/>
    <w:next w:val="a"/>
    <w:uiPriority w:val="99"/>
    <w:rsid w:val="00041BA8"/>
    <w:pPr>
      <w:spacing w:line="360" w:lineRule="auto"/>
      <w:ind w:firstLine="709"/>
      <w:jc w:val="both"/>
    </w:pPr>
    <w:rPr>
      <w:sz w:val="28"/>
      <w:szCs w:val="28"/>
    </w:rPr>
  </w:style>
  <w:style w:type="paragraph" w:styleId="41">
    <w:name w:val="List 4"/>
    <w:basedOn w:val="a"/>
    <w:uiPriority w:val="99"/>
    <w:rsid w:val="00041BA8"/>
    <w:pPr>
      <w:spacing w:line="360" w:lineRule="auto"/>
      <w:ind w:firstLine="709"/>
      <w:jc w:val="both"/>
    </w:pPr>
    <w:rPr>
      <w:sz w:val="28"/>
      <w:szCs w:val="28"/>
    </w:rPr>
  </w:style>
  <w:style w:type="paragraph" w:styleId="51">
    <w:name w:val="List 5"/>
    <w:basedOn w:val="a"/>
    <w:uiPriority w:val="99"/>
    <w:rsid w:val="00041BA8"/>
    <w:pPr>
      <w:spacing w:line="480" w:lineRule="auto"/>
      <w:jc w:val="both"/>
    </w:pPr>
    <w:rPr>
      <w:sz w:val="28"/>
    </w:rPr>
  </w:style>
  <w:style w:type="paragraph" w:styleId="26">
    <w:name w:val="List Bullet 2"/>
    <w:basedOn w:val="a"/>
    <w:uiPriority w:val="99"/>
    <w:rsid w:val="00041BA8"/>
    <w:pPr>
      <w:numPr>
        <w:numId w:val="2"/>
      </w:numPr>
      <w:tabs>
        <w:tab w:val="clear" w:pos="360"/>
        <w:tab w:val="num" w:pos="643"/>
      </w:tabs>
      <w:spacing w:line="360" w:lineRule="auto"/>
      <w:ind w:left="0" w:firstLine="0"/>
      <w:jc w:val="both"/>
    </w:pPr>
    <w:rPr>
      <w:sz w:val="28"/>
    </w:rPr>
  </w:style>
  <w:style w:type="paragraph" w:styleId="35">
    <w:name w:val="List Bullet 3"/>
    <w:basedOn w:val="a"/>
    <w:uiPriority w:val="99"/>
    <w:rsid w:val="00041BA8"/>
    <w:pPr>
      <w:numPr>
        <w:numId w:val="3"/>
      </w:numPr>
      <w:tabs>
        <w:tab w:val="clear" w:pos="643"/>
        <w:tab w:val="num" w:pos="926"/>
      </w:tabs>
      <w:spacing w:line="360" w:lineRule="auto"/>
      <w:ind w:left="0" w:firstLine="0"/>
      <w:jc w:val="both"/>
    </w:pPr>
    <w:rPr>
      <w:sz w:val="28"/>
    </w:rPr>
  </w:style>
  <w:style w:type="paragraph" w:styleId="afe">
    <w:name w:val="Title"/>
    <w:basedOn w:val="a"/>
    <w:link w:val="aff"/>
    <w:uiPriority w:val="99"/>
    <w:qFormat/>
    <w:rsid w:val="00041BA8"/>
    <w:pPr>
      <w:spacing w:line="360" w:lineRule="auto"/>
      <w:ind w:firstLine="709"/>
      <w:jc w:val="center"/>
    </w:pPr>
    <w:rPr>
      <w:sz w:val="28"/>
    </w:rPr>
  </w:style>
  <w:style w:type="paragraph" w:styleId="aff0">
    <w:name w:val="Subtitle"/>
    <w:basedOn w:val="a"/>
    <w:link w:val="aff1"/>
    <w:uiPriority w:val="99"/>
    <w:qFormat/>
    <w:rsid w:val="00041BA8"/>
    <w:pPr>
      <w:spacing w:line="360" w:lineRule="auto"/>
      <w:ind w:firstLine="709"/>
      <w:jc w:val="center"/>
    </w:pPr>
    <w:rPr>
      <w:sz w:val="28"/>
    </w:rPr>
  </w:style>
  <w:style w:type="character" w:customStyle="1" w:styleId="aff">
    <w:name w:val="Заголовок Знак"/>
    <w:basedOn w:val="a0"/>
    <w:link w:val="afe"/>
    <w:uiPriority w:val="99"/>
    <w:locked/>
    <w:rsid w:val="00041BA8"/>
    <w:rPr>
      <w:rFonts w:cs="Times New Roman"/>
      <w:sz w:val="28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99"/>
    <w:locked/>
    <w:rsid w:val="00041BA8"/>
    <w:rPr>
      <w:rFonts w:cs="Times New Roman"/>
      <w:sz w:val="28"/>
      <w:lang w:val="x-none" w:eastAsia="x-none"/>
    </w:rPr>
  </w:style>
  <w:style w:type="paragraph" w:styleId="aff2">
    <w:name w:val="Block Text"/>
    <w:basedOn w:val="a"/>
    <w:uiPriority w:val="99"/>
    <w:rsid w:val="00041BA8"/>
    <w:pPr>
      <w:widowControl w:val="0"/>
      <w:snapToGrid w:val="0"/>
      <w:spacing w:line="360" w:lineRule="exact"/>
      <w:ind w:left="500" w:right="560"/>
      <w:jc w:val="center"/>
    </w:pPr>
    <w:rPr>
      <w:b/>
      <w:sz w:val="28"/>
    </w:rPr>
  </w:style>
  <w:style w:type="paragraph" w:styleId="aff3">
    <w:name w:val="Plain Text"/>
    <w:basedOn w:val="a"/>
    <w:link w:val="aff4"/>
    <w:uiPriority w:val="99"/>
    <w:rsid w:val="00041BA8"/>
    <w:rPr>
      <w:rFonts w:ascii="Courier New" w:hAnsi="Courier New"/>
    </w:rPr>
  </w:style>
  <w:style w:type="character" w:customStyle="1" w:styleId="aff4">
    <w:name w:val="Текст Знак"/>
    <w:basedOn w:val="a0"/>
    <w:link w:val="aff3"/>
    <w:uiPriority w:val="99"/>
    <w:locked/>
    <w:rsid w:val="00041BA8"/>
    <w:rPr>
      <w:rFonts w:ascii="Courier New" w:hAnsi="Courier New" w:cs="Times New Roman"/>
      <w:lang w:val="x-none" w:eastAsia="x-none"/>
    </w:rPr>
  </w:style>
  <w:style w:type="paragraph" w:customStyle="1" w:styleId="Char">
    <w:name w:val="Char Знак Знак Знак Знак Знак Знак"/>
    <w:basedOn w:val="a"/>
    <w:uiPriority w:val="99"/>
    <w:rsid w:val="00041BA8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character" w:customStyle="1" w:styleId="27">
    <w:name w:val="Стиль Заголовок 2 + Авто все прописные Знак"/>
    <w:basedOn w:val="20"/>
    <w:link w:val="28"/>
    <w:uiPriority w:val="99"/>
    <w:locked/>
    <w:rsid w:val="00041BA8"/>
    <w:rPr>
      <w:rFonts w:ascii="Cambria" w:hAnsi="Cambria" w:cs="Times New Roman"/>
      <w:b/>
      <w:bCs/>
      <w:color w:val="4F81BD"/>
      <w:sz w:val="28"/>
      <w:szCs w:val="28"/>
    </w:rPr>
  </w:style>
  <w:style w:type="paragraph" w:customStyle="1" w:styleId="28">
    <w:name w:val="Стиль Заголовок 2 + Авто все прописные"/>
    <w:basedOn w:val="2"/>
    <w:link w:val="27"/>
    <w:uiPriority w:val="99"/>
    <w:rsid w:val="00041BA8"/>
    <w:pPr>
      <w:keepNext w:val="0"/>
      <w:keepLines w:val="0"/>
      <w:snapToGrid w:val="0"/>
      <w:spacing w:before="0"/>
      <w:jc w:val="center"/>
    </w:pPr>
    <w:rPr>
      <w:rFonts w:ascii="Times New Roman" w:hAnsi="Times New Roman"/>
      <w:color w:val="auto"/>
      <w:sz w:val="28"/>
      <w:szCs w:val="28"/>
    </w:rPr>
  </w:style>
  <w:style w:type="paragraph" w:customStyle="1" w:styleId="aff5">
    <w:name w:val="ДСП"/>
    <w:basedOn w:val="a"/>
    <w:uiPriority w:val="99"/>
    <w:rsid w:val="00041BA8"/>
    <w:pPr>
      <w:overflowPunct w:val="0"/>
      <w:autoSpaceDE w:val="0"/>
      <w:autoSpaceDN w:val="0"/>
      <w:adjustRightInd w:val="0"/>
      <w:jc w:val="center"/>
    </w:pPr>
    <w:rPr>
      <w:i/>
      <w:sz w:val="24"/>
      <w:szCs w:val="28"/>
    </w:rPr>
  </w:style>
  <w:style w:type="paragraph" w:customStyle="1" w:styleId="aff6">
    <w:name w:val="подпись"/>
    <w:basedOn w:val="a"/>
    <w:uiPriority w:val="99"/>
    <w:rsid w:val="00041BA8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uiPriority w:val="99"/>
    <w:rsid w:val="00041BA8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ff7">
    <w:name w:val="На номер"/>
    <w:basedOn w:val="a"/>
    <w:uiPriority w:val="99"/>
    <w:rsid w:val="00041BA8"/>
    <w:pPr>
      <w:overflowPunct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aff8">
    <w:name w:val="адрес"/>
    <w:basedOn w:val="a"/>
    <w:uiPriority w:val="99"/>
    <w:rsid w:val="00041BA8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f9">
    <w:name w:val="уважаемый"/>
    <w:basedOn w:val="a"/>
    <w:uiPriority w:val="99"/>
    <w:rsid w:val="00041BA8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affa">
    <w:name w:val="Должность"/>
    <w:basedOn w:val="a"/>
    <w:uiPriority w:val="99"/>
    <w:rsid w:val="00041BA8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fb">
    <w:name w:val="отметка ЭЦП"/>
    <w:basedOn w:val="a"/>
    <w:uiPriority w:val="99"/>
    <w:rsid w:val="00041BA8"/>
    <w:pPr>
      <w:overflowPunct w:val="0"/>
      <w:autoSpaceDE w:val="0"/>
      <w:autoSpaceDN w:val="0"/>
      <w:adjustRightInd w:val="0"/>
      <w:jc w:val="center"/>
    </w:pPr>
    <w:rPr>
      <w:i/>
      <w:sz w:val="24"/>
      <w:szCs w:val="24"/>
    </w:rPr>
  </w:style>
  <w:style w:type="paragraph" w:customStyle="1" w:styleId="affc">
    <w:name w:val="исполнитель"/>
    <w:basedOn w:val="a"/>
    <w:uiPriority w:val="99"/>
    <w:rsid w:val="00041BA8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041BA8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"/>
    <w:uiPriority w:val="99"/>
    <w:rsid w:val="00041BA8"/>
    <w:pPr>
      <w:keepNext w:val="0"/>
      <w:keepLines w:val="0"/>
      <w:snapToGrid w:val="0"/>
      <w:spacing w:before="0"/>
      <w:jc w:val="center"/>
      <w:outlineLvl w:val="9"/>
    </w:pPr>
    <w:rPr>
      <w:rFonts w:ascii="Times New Roman" w:hAnsi="Times New Roman"/>
      <w:b w:val="0"/>
      <w:color w:val="auto"/>
      <w:sz w:val="28"/>
      <w:szCs w:val="28"/>
    </w:rPr>
  </w:style>
  <w:style w:type="paragraph" w:customStyle="1" w:styleId="12">
    <w:name w:val="Обычный1"/>
    <w:uiPriority w:val="99"/>
    <w:rsid w:val="00041BA8"/>
    <w:pPr>
      <w:widowControl w:val="0"/>
      <w:snapToGrid w:val="0"/>
      <w:spacing w:after="0" w:line="240" w:lineRule="auto"/>
    </w:pPr>
    <w:rPr>
      <w:sz w:val="20"/>
      <w:szCs w:val="20"/>
    </w:rPr>
  </w:style>
  <w:style w:type="paragraph" w:customStyle="1" w:styleId="ConsNormal">
    <w:name w:val="ConsNormal"/>
    <w:uiPriority w:val="99"/>
    <w:rsid w:val="00041B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fd">
    <w:name w:val="Стиль Регламент"/>
    <w:basedOn w:val="a"/>
    <w:uiPriority w:val="99"/>
    <w:rsid w:val="00041BA8"/>
    <w:pPr>
      <w:spacing w:line="360" w:lineRule="atLeast"/>
      <w:ind w:firstLine="720"/>
      <w:jc w:val="both"/>
    </w:pPr>
    <w:rPr>
      <w:rFonts w:ascii="Arial" w:hAnsi="Arial"/>
      <w:sz w:val="24"/>
    </w:rPr>
  </w:style>
  <w:style w:type="paragraph" w:customStyle="1" w:styleId="13">
    <w:name w:val="Знак1"/>
    <w:basedOn w:val="a"/>
    <w:uiPriority w:val="99"/>
    <w:rsid w:val="00041BA8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041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"/>
    <w:uiPriority w:val="99"/>
    <w:rsid w:val="00041BA8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41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e">
    <w:name w:val="Таблицы (моноширинный)"/>
    <w:basedOn w:val="a"/>
    <w:next w:val="a"/>
    <w:uiPriority w:val="99"/>
    <w:rsid w:val="00041B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Текст1"/>
    <w:basedOn w:val="aff3"/>
    <w:uiPriority w:val="99"/>
    <w:rsid w:val="00041BA8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ENo">
    <w:name w:val="E?No?"/>
    <w:basedOn w:val="a"/>
    <w:uiPriority w:val="99"/>
    <w:rsid w:val="00041BA8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041BA8"/>
    <w:pPr>
      <w:suppressAutoHyphens/>
      <w:autoSpaceDE w:val="0"/>
      <w:ind w:firstLine="720"/>
      <w:jc w:val="both"/>
    </w:pPr>
    <w:rPr>
      <w:spacing w:val="-2"/>
      <w:sz w:val="24"/>
      <w:szCs w:val="24"/>
      <w:lang w:eastAsia="ar-SA"/>
    </w:rPr>
  </w:style>
  <w:style w:type="character" w:styleId="afff">
    <w:name w:val="footnote reference"/>
    <w:aliases w:val="текст сноски"/>
    <w:basedOn w:val="a0"/>
    <w:uiPriority w:val="99"/>
    <w:rsid w:val="00041BA8"/>
    <w:rPr>
      <w:rFonts w:cs="Times New Roman"/>
      <w:sz w:val="28"/>
      <w:vertAlign w:val="superscript"/>
      <w:lang w:val="ru-RU" w:eastAsia="en-US"/>
    </w:rPr>
  </w:style>
  <w:style w:type="character" w:styleId="afff0">
    <w:name w:val="page number"/>
    <w:basedOn w:val="a0"/>
    <w:uiPriority w:val="99"/>
    <w:rsid w:val="00041BA8"/>
    <w:rPr>
      <w:rFonts w:cs="Times New Roman"/>
      <w:sz w:val="28"/>
      <w:lang w:val="ru-RU" w:eastAsia="en-US"/>
    </w:rPr>
  </w:style>
  <w:style w:type="character" w:customStyle="1" w:styleId="afff1">
    <w:name w:val="Цветовое выделение"/>
    <w:uiPriority w:val="99"/>
    <w:rsid w:val="00041BA8"/>
    <w:rPr>
      <w:b/>
      <w:color w:val="000080"/>
      <w:sz w:val="20"/>
    </w:rPr>
  </w:style>
  <w:style w:type="paragraph" w:customStyle="1" w:styleId="Style2">
    <w:name w:val="Style2"/>
    <w:basedOn w:val="a"/>
    <w:uiPriority w:val="99"/>
    <w:rsid w:val="00507B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07BFE"/>
    <w:rPr>
      <w:rFonts w:ascii="Times New Roman" w:hAnsi="Times New Roman"/>
      <w:b/>
      <w:sz w:val="22"/>
    </w:rPr>
  </w:style>
  <w:style w:type="paragraph" w:styleId="HTML">
    <w:name w:val="HTML Preformatted"/>
    <w:basedOn w:val="a"/>
    <w:link w:val="HTML0"/>
    <w:uiPriority w:val="99"/>
    <w:rsid w:val="00EE2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21A6"/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uiPriority w:val="99"/>
    <w:rsid w:val="00EE21A6"/>
    <w:pPr>
      <w:suppressAutoHyphens/>
      <w:ind w:left="567"/>
      <w:jc w:val="both"/>
    </w:pPr>
    <w:rPr>
      <w:sz w:val="28"/>
      <w:lang w:eastAsia="ar-SA"/>
    </w:rPr>
  </w:style>
  <w:style w:type="character" w:customStyle="1" w:styleId="afff2">
    <w:name w:val="Гипертекстовая ссылка"/>
    <w:basedOn w:val="a0"/>
    <w:uiPriority w:val="99"/>
    <w:rsid w:val="00EE21A6"/>
    <w:rPr>
      <w:rFonts w:ascii="Times New Roman" w:hAnsi="Times New Roman" w:cs="Times New Roman"/>
      <w:color w:val="008000"/>
    </w:rPr>
  </w:style>
  <w:style w:type="paragraph" w:customStyle="1" w:styleId="ConsPlusTitle">
    <w:name w:val="ConsPlusTitle"/>
    <w:uiPriority w:val="99"/>
    <w:rsid w:val="00EA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ff3">
    <w:name w:val="Документ"/>
    <w:basedOn w:val="a"/>
    <w:uiPriority w:val="99"/>
    <w:rsid w:val="006A2417"/>
    <w:pPr>
      <w:spacing w:line="360" w:lineRule="auto"/>
      <w:ind w:firstLine="709"/>
      <w:jc w:val="both"/>
    </w:pPr>
    <w:rPr>
      <w:sz w:val="28"/>
    </w:rPr>
  </w:style>
  <w:style w:type="paragraph" w:customStyle="1" w:styleId="afff4">
    <w:name w:val="Стиль"/>
    <w:uiPriority w:val="99"/>
    <w:rsid w:val="006A2417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  <w:lang w:eastAsia="ar-SA"/>
    </w:rPr>
  </w:style>
  <w:style w:type="paragraph" w:customStyle="1" w:styleId="consplusnormal0">
    <w:name w:val="consplusnormal"/>
    <w:basedOn w:val="a"/>
    <w:uiPriority w:val="99"/>
    <w:semiHidden/>
    <w:rsid w:val="006A2417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Сетка таблицы1"/>
    <w:uiPriority w:val="99"/>
    <w:rsid w:val="006A241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Виталий Сидоров</cp:lastModifiedBy>
  <cp:revision>2</cp:revision>
  <cp:lastPrinted>2023-08-08T12:28:00Z</cp:lastPrinted>
  <dcterms:created xsi:type="dcterms:W3CDTF">2023-08-14T11:11:00Z</dcterms:created>
  <dcterms:modified xsi:type="dcterms:W3CDTF">2023-08-14T11:11:00Z</dcterms:modified>
</cp:coreProperties>
</file>